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825F" w14:textId="77777777" w:rsidR="002424E4" w:rsidRPr="00A24B81" w:rsidRDefault="002424E4" w:rsidP="00CD25F6">
      <w:pPr>
        <w:spacing w:before="0"/>
        <w:jc w:val="both"/>
        <w:rPr>
          <w:rFonts w:cs="Arial"/>
          <w:bCs/>
          <w:i/>
          <w:szCs w:val="22"/>
        </w:rPr>
      </w:pPr>
      <w:bookmarkStart w:id="0" w:name="_Hlk42600060"/>
      <w:r w:rsidRPr="00A24B81">
        <w:rPr>
          <w:rFonts w:cs="Arial"/>
          <w:bCs/>
          <w:i/>
          <w:szCs w:val="22"/>
        </w:rPr>
        <w:t>Red Eléctrica de España S.A.U.</w:t>
      </w:r>
    </w:p>
    <w:p w14:paraId="6B46B65E" w14:textId="77777777" w:rsidR="00A02101" w:rsidRPr="00A24B81" w:rsidRDefault="00CB5333" w:rsidP="00385F1B">
      <w:pPr>
        <w:spacing w:before="0"/>
        <w:ind w:left="4963"/>
        <w:jc w:val="both"/>
        <w:rPr>
          <w:rFonts w:cs="Arial"/>
          <w:bCs/>
          <w:i/>
          <w:szCs w:val="22"/>
          <w:highlight w:val="lightGray"/>
        </w:rPr>
      </w:pPr>
      <w:r w:rsidRPr="00A24B81">
        <w:rPr>
          <w:rFonts w:cs="Arial"/>
          <w:bCs/>
          <w:i/>
          <w:szCs w:val="22"/>
          <w:highlight w:val="lightGray"/>
        </w:rPr>
        <w:t xml:space="preserve">NOMBRE </w:t>
      </w:r>
      <w:r w:rsidR="00770EF9" w:rsidRPr="00A24B81">
        <w:rPr>
          <w:rFonts w:cs="Arial"/>
          <w:bCs/>
          <w:i/>
          <w:szCs w:val="22"/>
          <w:highlight w:val="lightGray"/>
        </w:rPr>
        <w:t>Y APELLIDOS DEL REPRESENTANTE</w:t>
      </w:r>
      <w:r w:rsidR="00FA6306" w:rsidRPr="00A24B81">
        <w:rPr>
          <w:rFonts w:cs="Arial"/>
          <w:bCs/>
          <w:i/>
          <w:szCs w:val="22"/>
          <w:highlight w:val="lightGray"/>
        </w:rPr>
        <w:t xml:space="preserve"> Y FIRMANTE</w:t>
      </w:r>
      <w:r w:rsidRPr="00A24B81">
        <w:rPr>
          <w:rFonts w:cs="Arial"/>
          <w:bCs/>
          <w:i/>
          <w:szCs w:val="22"/>
          <w:highlight w:val="lightGray"/>
        </w:rPr>
        <w:t xml:space="preserve"> </w:t>
      </w:r>
    </w:p>
    <w:p w14:paraId="12CF11E3" w14:textId="77777777" w:rsidR="00A02101" w:rsidRPr="00A24B81" w:rsidRDefault="00770EF9" w:rsidP="00385F1B">
      <w:pPr>
        <w:spacing w:before="0"/>
        <w:ind w:left="4963"/>
        <w:jc w:val="both"/>
        <w:rPr>
          <w:rFonts w:cs="Arial"/>
          <w:bCs/>
          <w:i/>
          <w:szCs w:val="22"/>
          <w:highlight w:val="lightGray"/>
        </w:rPr>
      </w:pPr>
      <w:r w:rsidRPr="00A24B81">
        <w:rPr>
          <w:rFonts w:cs="Arial"/>
          <w:bCs/>
          <w:i/>
          <w:szCs w:val="22"/>
          <w:highlight w:val="lightGray"/>
        </w:rPr>
        <w:t>NOMBRE SOCIEDAD</w:t>
      </w:r>
    </w:p>
    <w:p w14:paraId="2CEDEDEF" w14:textId="77777777" w:rsidR="00A02101" w:rsidRPr="00A24B81" w:rsidRDefault="00A02101" w:rsidP="00385F1B">
      <w:pPr>
        <w:spacing w:before="0"/>
        <w:ind w:left="4963"/>
        <w:jc w:val="both"/>
        <w:rPr>
          <w:rFonts w:cs="Arial"/>
          <w:bCs/>
          <w:i/>
          <w:szCs w:val="22"/>
          <w:highlight w:val="lightGray"/>
        </w:rPr>
      </w:pPr>
      <w:r w:rsidRPr="00A24B81">
        <w:rPr>
          <w:rFonts w:cs="Arial"/>
          <w:bCs/>
          <w:i/>
          <w:szCs w:val="22"/>
          <w:highlight w:val="lightGray"/>
        </w:rPr>
        <w:t>CIF</w:t>
      </w:r>
    </w:p>
    <w:p w14:paraId="3ECDB3B4" w14:textId="77777777" w:rsidR="00266F07" w:rsidRPr="00A24B81" w:rsidRDefault="00266F07" w:rsidP="00385F1B">
      <w:pPr>
        <w:spacing w:before="0"/>
        <w:ind w:left="4963"/>
        <w:jc w:val="both"/>
        <w:rPr>
          <w:rFonts w:cs="Arial"/>
          <w:bCs/>
          <w:i/>
          <w:szCs w:val="22"/>
          <w:highlight w:val="lightGray"/>
        </w:rPr>
      </w:pPr>
      <w:r w:rsidRPr="00A24B81">
        <w:rPr>
          <w:rFonts w:cs="Arial"/>
          <w:bCs/>
          <w:i/>
          <w:szCs w:val="22"/>
          <w:highlight w:val="lightGray"/>
        </w:rPr>
        <w:t>Dirección de contacto</w:t>
      </w:r>
    </w:p>
    <w:p w14:paraId="7473DDF9" w14:textId="77777777" w:rsidR="00770EF9" w:rsidRPr="00A24B81" w:rsidRDefault="00770EF9" w:rsidP="00385F1B">
      <w:pPr>
        <w:spacing w:before="0"/>
        <w:ind w:left="4963"/>
        <w:jc w:val="both"/>
        <w:rPr>
          <w:rFonts w:cs="Arial"/>
          <w:bCs/>
          <w:i/>
          <w:szCs w:val="22"/>
          <w:highlight w:val="lightGray"/>
        </w:rPr>
      </w:pPr>
      <w:proofErr w:type="spellStart"/>
      <w:r w:rsidRPr="00A24B81">
        <w:rPr>
          <w:rFonts w:cs="Arial"/>
          <w:bCs/>
          <w:i/>
          <w:szCs w:val="22"/>
          <w:highlight w:val="lightGray"/>
        </w:rPr>
        <w:t>Tlfn</w:t>
      </w:r>
      <w:r w:rsidR="00FA6306" w:rsidRPr="00A24B81">
        <w:rPr>
          <w:rFonts w:cs="Arial"/>
          <w:bCs/>
          <w:i/>
          <w:szCs w:val="22"/>
          <w:highlight w:val="lightGray"/>
        </w:rPr>
        <w:t>o</w:t>
      </w:r>
      <w:proofErr w:type="spellEnd"/>
      <w:r w:rsidRPr="00A24B81">
        <w:rPr>
          <w:rFonts w:cs="Arial"/>
          <w:bCs/>
          <w:i/>
          <w:szCs w:val="22"/>
          <w:highlight w:val="lightGray"/>
        </w:rPr>
        <w:t xml:space="preserve">: </w:t>
      </w:r>
    </w:p>
    <w:p w14:paraId="1C1794A4" w14:textId="77777777" w:rsidR="00770EF9" w:rsidRPr="00A24B81" w:rsidRDefault="00770EF9" w:rsidP="00385F1B">
      <w:pPr>
        <w:spacing w:before="0"/>
        <w:ind w:left="4963"/>
        <w:jc w:val="both"/>
        <w:rPr>
          <w:rFonts w:cs="Arial"/>
          <w:bCs/>
          <w:i/>
          <w:szCs w:val="22"/>
        </w:rPr>
      </w:pPr>
      <w:r w:rsidRPr="00A24B81">
        <w:rPr>
          <w:rFonts w:cs="Arial"/>
          <w:bCs/>
          <w:i/>
          <w:szCs w:val="22"/>
          <w:highlight w:val="lightGray"/>
        </w:rPr>
        <w:t>Email de contacto:</w:t>
      </w:r>
    </w:p>
    <w:p w14:paraId="4FAE22BB" w14:textId="661725BD" w:rsidR="00CB5333" w:rsidRPr="00A24B81" w:rsidRDefault="00CB5333" w:rsidP="00CD25F6">
      <w:pPr>
        <w:spacing w:before="120" w:after="240"/>
        <w:ind w:left="709" w:hanging="709"/>
        <w:jc w:val="both"/>
        <w:rPr>
          <w:rFonts w:cs="Arial"/>
          <w:b/>
          <w:i/>
          <w:szCs w:val="22"/>
        </w:rPr>
      </w:pPr>
      <w:r w:rsidRPr="00A24B81">
        <w:rPr>
          <w:rFonts w:cs="Arial"/>
          <w:b/>
          <w:i/>
          <w:szCs w:val="22"/>
        </w:rPr>
        <w:t xml:space="preserve">Asunto: </w:t>
      </w:r>
      <w:r w:rsidR="00FD2E02" w:rsidRPr="00A24B81">
        <w:rPr>
          <w:rFonts w:cs="Arial"/>
          <w:b/>
          <w:i/>
          <w:szCs w:val="22"/>
        </w:rPr>
        <w:t>Declaración responsable de calidad de onda</w:t>
      </w:r>
      <w:r w:rsidR="00131EB3" w:rsidRPr="00A24B81">
        <w:rPr>
          <w:rFonts w:cs="Arial"/>
          <w:b/>
          <w:i/>
          <w:szCs w:val="22"/>
        </w:rPr>
        <w:t xml:space="preserve"> y hueco de tensión</w:t>
      </w:r>
      <w:r w:rsidR="00FD2E02" w:rsidRPr="00A24B81">
        <w:rPr>
          <w:rFonts w:cs="Arial"/>
          <w:b/>
          <w:i/>
          <w:szCs w:val="22"/>
        </w:rPr>
        <w:t xml:space="preserve"> para las instalaciones objeto de la presente solicitud</w:t>
      </w:r>
      <w:r w:rsidR="00254C28" w:rsidRPr="00A24B81">
        <w:rPr>
          <w:rFonts w:cs="Arial"/>
          <w:b/>
          <w:i/>
          <w:szCs w:val="22"/>
        </w:rPr>
        <w:t xml:space="preserve"> </w:t>
      </w:r>
      <w:r w:rsidR="00770EF9" w:rsidRPr="00A24B81">
        <w:rPr>
          <w:rFonts w:cs="Arial"/>
          <w:b/>
          <w:i/>
          <w:szCs w:val="22"/>
        </w:rPr>
        <w:t>en la subestación</w:t>
      </w:r>
      <w:r w:rsidR="00254C28" w:rsidRPr="00A24B81">
        <w:rPr>
          <w:rFonts w:cs="Arial"/>
          <w:b/>
          <w:i/>
          <w:szCs w:val="22"/>
        </w:rPr>
        <w:t xml:space="preserve"> </w:t>
      </w:r>
      <w:r w:rsidR="00254C28" w:rsidRPr="00A24B81">
        <w:rPr>
          <w:rFonts w:cs="Arial"/>
          <w:b/>
          <w:i/>
          <w:szCs w:val="22"/>
          <w:highlight w:val="lightGray"/>
        </w:rPr>
        <w:t>[NOMBRE y TENSIÓN DE LA SUBESTACIÓN]</w:t>
      </w:r>
    </w:p>
    <w:p w14:paraId="6D488E9A" w14:textId="449788E6" w:rsidR="00CF5BCD" w:rsidRPr="00A24B81" w:rsidRDefault="002424E4" w:rsidP="00FD2E02">
      <w:pPr>
        <w:spacing w:before="120" w:after="240"/>
        <w:jc w:val="both"/>
        <w:rPr>
          <w:rFonts w:cs="Arial"/>
          <w:bCs/>
          <w:szCs w:val="22"/>
        </w:rPr>
      </w:pPr>
      <w:r w:rsidRPr="00A24B81">
        <w:rPr>
          <w:rFonts w:cs="Arial"/>
          <w:bCs/>
          <w:szCs w:val="22"/>
        </w:rPr>
        <w:t>E</w:t>
      </w:r>
      <w:r w:rsidR="00720FF1" w:rsidRPr="00A24B81">
        <w:rPr>
          <w:rFonts w:cs="Arial"/>
          <w:bCs/>
          <w:szCs w:val="22"/>
        </w:rPr>
        <w:t>n nombre</w:t>
      </w:r>
      <w:r w:rsidR="00696104" w:rsidRPr="00A24B81">
        <w:rPr>
          <w:rFonts w:cs="Arial"/>
          <w:bCs/>
          <w:szCs w:val="22"/>
        </w:rPr>
        <w:t xml:space="preserve"> de la sociedad </w:t>
      </w:r>
      <w:r w:rsidR="00210557" w:rsidRPr="00A24B81">
        <w:rPr>
          <w:rFonts w:cs="Arial"/>
          <w:bCs/>
          <w:szCs w:val="22"/>
          <w:highlight w:val="lightGray"/>
        </w:rPr>
        <w:t>[NOMBRE SOCIEDAD]</w:t>
      </w:r>
      <w:r w:rsidR="00696104" w:rsidRPr="00A24B81">
        <w:rPr>
          <w:rFonts w:cs="Arial"/>
          <w:bCs/>
          <w:szCs w:val="22"/>
        </w:rPr>
        <w:t>, cuyos datos se indican en el encabezamiento, y</w:t>
      </w:r>
      <w:r w:rsidR="00720FF1" w:rsidRPr="00A24B81">
        <w:rPr>
          <w:rFonts w:cs="Arial"/>
          <w:bCs/>
          <w:szCs w:val="22"/>
        </w:rPr>
        <w:t xml:space="preserve"> que actúa como </w:t>
      </w:r>
      <w:sdt>
        <w:sdtPr>
          <w:rPr>
            <w:rFonts w:cs="Arial"/>
            <w:bCs/>
            <w:szCs w:val="22"/>
            <w:highlight w:val="lightGray"/>
          </w:rPr>
          <w:alias w:val="Tipo de solicitante"/>
          <w:tag w:val="Tipo de solicitante"/>
          <w:id w:val="1282154100"/>
          <w:placeholder>
            <w:docPart w:val="8D7C6D3D1DBA4BE1B07657EDE9CC2259"/>
          </w:placeholder>
          <w15:color w:val="FFFF00"/>
          <w:dropDownList>
            <w:listItem w:displayText="(seleccionar tipo de solicitante)" w:value="(seleccionar tipo de solicitante)"/>
            <w:listItem w:displayText="solicitante a título individual" w:value="solicitante a título individual"/>
            <w:listItem w:displayText="representante" w:value="representante"/>
          </w:dropDownList>
        </w:sdtPr>
        <w:sdtContent>
          <w:r w:rsidR="00BC727D" w:rsidRPr="00A24B81">
            <w:rPr>
              <w:rFonts w:cs="Arial"/>
              <w:bCs/>
              <w:szCs w:val="22"/>
              <w:highlight w:val="lightGray"/>
            </w:rPr>
            <w:t>(seleccionar tipo de solicitante)</w:t>
          </w:r>
        </w:sdtContent>
      </w:sdt>
      <w:r w:rsidR="00BE1F59" w:rsidRPr="00A24B81">
        <w:rPr>
          <w:rStyle w:val="Refdenotaalpie"/>
          <w:rFonts w:cs="Arial"/>
          <w:bCs/>
          <w:szCs w:val="22"/>
          <w:highlight w:val="lightGray"/>
        </w:rPr>
        <w:footnoteReference w:id="1"/>
      </w:r>
      <w:r w:rsidR="0014538F" w:rsidRPr="00A24B81">
        <w:rPr>
          <w:rFonts w:cs="Arial"/>
          <w:bCs/>
          <w:szCs w:val="22"/>
        </w:rPr>
        <w:t xml:space="preserve"> </w:t>
      </w:r>
      <w:r w:rsidR="003E5981" w:rsidRPr="00A24B81">
        <w:rPr>
          <w:rFonts w:cs="Arial"/>
          <w:bCs/>
          <w:szCs w:val="22"/>
        </w:rPr>
        <w:t xml:space="preserve">en la subestación </w:t>
      </w:r>
      <w:sdt>
        <w:sdtPr>
          <w:rPr>
            <w:rFonts w:cs="Arial"/>
            <w:bCs/>
            <w:szCs w:val="22"/>
            <w:highlight w:val="lightGray"/>
          </w:rPr>
          <w:alias w:val="Tipo de subestación"/>
          <w:tag w:val="Tipo de subestación"/>
          <w:id w:val="2113631255"/>
          <w:placeholder>
            <w:docPart w:val="25982930CABE49FF9E7DAC158C423670"/>
          </w:placeholder>
          <w15:color w:val="FFFF00"/>
          <w:dropDownList>
            <w:listItem w:displayText="(Seleccionar tipo de subestación)" w:value="(Seleccionar tipo de subestación)"/>
            <w:listItem w:displayText="existente" w:value="existente"/>
            <w:listItem w:displayText="planificada" w:value="planificada"/>
          </w:dropDownList>
        </w:sdtPr>
        <w:sdtContent>
          <w:r w:rsidR="005C660B" w:rsidRPr="00A24B81">
            <w:rPr>
              <w:rFonts w:cs="Arial"/>
              <w:bCs/>
              <w:szCs w:val="22"/>
              <w:highlight w:val="lightGray"/>
            </w:rPr>
            <w:t>(Seleccionar tipo de subestación)</w:t>
          </w:r>
        </w:sdtContent>
      </w:sdt>
      <w:r w:rsidR="00254C28" w:rsidRPr="00A24B81">
        <w:rPr>
          <w:rFonts w:cs="Arial"/>
          <w:bCs/>
          <w:szCs w:val="22"/>
        </w:rPr>
        <w:t xml:space="preserve"> </w:t>
      </w:r>
      <w:r w:rsidR="00254C28" w:rsidRPr="00A24B81">
        <w:rPr>
          <w:rFonts w:cs="Arial"/>
          <w:bCs/>
          <w:szCs w:val="22"/>
          <w:highlight w:val="lightGray"/>
        </w:rPr>
        <w:t>[NOMBRE y TENSIÓN DE LA SUBESTACIÓN]</w:t>
      </w:r>
      <w:r w:rsidR="00254C28" w:rsidRPr="00A24B81">
        <w:rPr>
          <w:rFonts w:cs="Arial"/>
          <w:bCs/>
          <w:szCs w:val="22"/>
        </w:rPr>
        <w:t xml:space="preserve"> kV para la posición </w:t>
      </w:r>
      <w:sdt>
        <w:sdtPr>
          <w:rPr>
            <w:rFonts w:cs="Arial"/>
            <w:bCs/>
            <w:szCs w:val="22"/>
            <w:highlight w:val="lightGray"/>
          </w:rPr>
          <w:alias w:val="Tipo de posición"/>
          <w:tag w:val="Tipo de posición"/>
          <w:id w:val="-1711489893"/>
          <w:placeholder>
            <w:docPart w:val="023A6120FA394457879EF19A8E155925"/>
          </w:placeholder>
          <w15:color w:val="FFFF99"/>
          <w:dropDownList>
            <w:listItem w:displayText="(Seleccionar tipo de posición)" w:value="(Seleccionar tipo de posición)"/>
            <w:listItem w:displayText="existente" w:value="existente"/>
            <w:listItem w:displayText="planificada" w:value="planificada"/>
          </w:dropDownList>
        </w:sdtPr>
        <w:sdtContent>
          <w:r w:rsidR="005C660B" w:rsidRPr="00A24B81">
            <w:rPr>
              <w:rFonts w:cs="Arial"/>
              <w:bCs/>
              <w:szCs w:val="22"/>
              <w:highlight w:val="lightGray"/>
            </w:rPr>
            <w:t>(Seleccionar tipo de posición)</w:t>
          </w:r>
        </w:sdtContent>
      </w:sdt>
      <w:r w:rsidR="00254C28" w:rsidRPr="00A24B81">
        <w:rPr>
          <w:rFonts w:cs="Arial"/>
          <w:bCs/>
          <w:szCs w:val="22"/>
        </w:rPr>
        <w:t>,</w:t>
      </w:r>
      <w:bookmarkStart w:id="2" w:name="_Hlk41402287"/>
      <w:bookmarkStart w:id="3" w:name="_Hlk69927804"/>
      <w:r w:rsidR="00CF5BCD" w:rsidRPr="00A24B81">
        <w:rPr>
          <w:rFonts w:cs="Arial"/>
          <w:bCs/>
          <w:szCs w:val="22"/>
        </w:rPr>
        <w:t xml:space="preserve"> se aporta la presente declaración responsable de cumplimiento de requisitos </w:t>
      </w:r>
      <w:r w:rsidR="00DE3211" w:rsidRPr="00A24B81">
        <w:rPr>
          <w:rFonts w:cs="Arial"/>
          <w:bCs/>
          <w:szCs w:val="22"/>
        </w:rPr>
        <w:t xml:space="preserve">de acuerdo con lo </w:t>
      </w:r>
      <w:r w:rsidR="00CF5BCD" w:rsidRPr="00A24B81">
        <w:rPr>
          <w:rFonts w:cs="Arial"/>
          <w:bCs/>
          <w:szCs w:val="22"/>
        </w:rPr>
        <w:t>establecido en la Circular 1/2024 de 27 de septiembre, de la Comisión Nacional de los Mercados y la Competencia, por la que se establece la metodología y condiciones del acceso y de la conexión a las redes de transporte y distribución de las instalaciones de demanda de energía eléctrica</w:t>
      </w:r>
      <w:r w:rsidR="00DE3211" w:rsidRPr="00A24B81">
        <w:rPr>
          <w:rFonts w:cs="Arial"/>
          <w:bCs/>
          <w:szCs w:val="22"/>
        </w:rPr>
        <w:t>, y que resulta relevante para el análisis de la viabilidad de acceso a la red de transporte de la instalación, o para el cálculo de capacidad de acceso</w:t>
      </w:r>
      <w:r w:rsidR="00CF5BCD" w:rsidRPr="00A24B81">
        <w:rPr>
          <w:rFonts w:cs="Arial"/>
          <w:bCs/>
          <w:szCs w:val="22"/>
        </w:rPr>
        <w:t>.</w:t>
      </w:r>
    </w:p>
    <w:p w14:paraId="5B2AA09B" w14:textId="279FABFA" w:rsidR="00CF5BCD" w:rsidRPr="00A24B81" w:rsidRDefault="00CF5BCD" w:rsidP="00DD4C90">
      <w:pPr>
        <w:pStyle w:val="Prrafodelista"/>
        <w:numPr>
          <w:ilvl w:val="0"/>
          <w:numId w:val="21"/>
        </w:numPr>
        <w:spacing w:before="120" w:after="240"/>
        <w:jc w:val="both"/>
        <w:rPr>
          <w:rFonts w:cs="Arial"/>
          <w:bCs/>
          <w:szCs w:val="22"/>
        </w:rPr>
      </w:pPr>
      <w:r w:rsidRPr="00A24B81">
        <w:rPr>
          <w:rFonts w:cs="Arial"/>
          <w:bCs/>
          <w:szCs w:val="22"/>
        </w:rPr>
        <w:t>Cumplimiento de requisitos de calidad de onda. Conforme a lo indicado en el apartado 1i) del Anexo I de la Circular 1/2024:</w:t>
      </w:r>
    </w:p>
    <w:p w14:paraId="69C34CB3" w14:textId="1574A9EA" w:rsidR="00956639" w:rsidRPr="00A24B81" w:rsidRDefault="00A24B81" w:rsidP="00FD2E02">
      <w:pPr>
        <w:spacing w:before="120" w:after="240"/>
        <w:jc w:val="both"/>
        <w:rPr>
          <w:rFonts w:cs="Arial"/>
          <w:bCs/>
          <w:szCs w:val="22"/>
        </w:rPr>
      </w:pPr>
      <w:sdt>
        <w:sdtPr>
          <w:rPr>
            <w:rFonts w:cs="Arial"/>
            <w:b/>
            <w:szCs w:val="22"/>
          </w:rPr>
          <w:id w:val="101503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FD2E02" w:rsidRPr="00A24B81">
        <w:rPr>
          <w:rFonts w:cs="Arial"/>
          <w:b/>
          <w:szCs w:val="22"/>
        </w:rPr>
        <w:t xml:space="preserve">SE DECLARA </w:t>
      </w:r>
      <w:r w:rsidR="00FD2E02" w:rsidRPr="00A24B81">
        <w:rPr>
          <w:rFonts w:cs="Arial"/>
          <w:bCs/>
          <w:szCs w:val="22"/>
        </w:rPr>
        <w:t xml:space="preserve">el cumplimiento por parte de la instalación de los límites de emisión y límites de planificación de las magnitudes de calidad de onda (parpadeo, armónicos y desequilibrio) así como a lo establecido en cuando a la verificación de su cumplimiento por parte del Gestor de la Red (tal y como se establece en el apartado 5.1 y subapartados correspondientes del documento </w:t>
      </w:r>
      <w:hyperlink r:id="rId11" w:history="1">
        <w:r w:rsidR="00FD2E02" w:rsidRPr="00A24B81">
          <w:rPr>
            <w:rStyle w:val="Hipervnculo"/>
            <w:rFonts w:cs="Arial"/>
            <w:bCs/>
            <w:color w:val="auto"/>
            <w:szCs w:val="22"/>
          </w:rPr>
          <w:t>Instalaciones conectadas a la red de transporte: requisitos mínimos de diseño y equipamiento Referencia: DST/DSC/2019/045 Edición 3, Junio de 2021. Dirección General de Transporte Dirección de Tramitaciones y Medio Ambiente Departamento Servicios de Conexión a la Red de Transporte</w:t>
        </w:r>
      </w:hyperlink>
      <w:r w:rsidR="00FD2E02" w:rsidRPr="00A24B81">
        <w:rPr>
          <w:rFonts w:cs="Arial"/>
          <w:bCs/>
          <w:szCs w:val="22"/>
        </w:rPr>
        <w:t>. Se compromete asimismo a la realización, a su cargo, de las acciones correctoras que pudieran derivarse de dicha verificación de cumplimiento.</w:t>
      </w:r>
      <w:bookmarkEnd w:id="2"/>
      <w:bookmarkEnd w:id="3"/>
    </w:p>
    <w:p w14:paraId="05F92EAD" w14:textId="175DF8F6" w:rsidR="00CF5BCD" w:rsidRPr="00A24B81" w:rsidRDefault="00CF5BCD" w:rsidP="00DD4C90">
      <w:pPr>
        <w:pStyle w:val="Prrafodelista"/>
        <w:numPr>
          <w:ilvl w:val="0"/>
          <w:numId w:val="21"/>
        </w:numPr>
        <w:spacing w:before="120" w:after="240"/>
        <w:jc w:val="both"/>
        <w:rPr>
          <w:rFonts w:cs="Arial"/>
          <w:bCs/>
          <w:szCs w:val="22"/>
        </w:rPr>
      </w:pPr>
      <w:r w:rsidRPr="00A24B81">
        <w:rPr>
          <w:rFonts w:cs="Arial"/>
          <w:bCs/>
          <w:szCs w:val="22"/>
        </w:rPr>
        <w:t xml:space="preserve">Cumplimiento de requisitos técnicos de robustez ante faltas en la red. En la actualidad la normativa que define los requisitos técnicos aplicables a las instalaciones de demanda conectadas a la red de transporte no </w:t>
      </w:r>
      <w:proofErr w:type="gramStart"/>
      <w:r w:rsidR="00DE3211" w:rsidRPr="00A24B81">
        <w:rPr>
          <w:rFonts w:cs="Arial"/>
          <w:bCs/>
          <w:szCs w:val="22"/>
        </w:rPr>
        <w:t>incluyen</w:t>
      </w:r>
      <w:proofErr w:type="gramEnd"/>
      <w:r w:rsidR="00DE3211" w:rsidRPr="00A24B81">
        <w:rPr>
          <w:rFonts w:cs="Arial"/>
          <w:bCs/>
          <w:szCs w:val="22"/>
        </w:rPr>
        <w:t xml:space="preserve"> todavía requisitos relacionados con </w:t>
      </w:r>
      <w:r w:rsidRPr="00A24B81">
        <w:rPr>
          <w:rFonts w:cs="Arial"/>
          <w:bCs/>
          <w:szCs w:val="22"/>
        </w:rPr>
        <w:t xml:space="preserve">el cumplimiento del hueco de tensión y </w:t>
      </w:r>
      <w:r w:rsidR="00DE3211" w:rsidRPr="00A24B81">
        <w:rPr>
          <w:rFonts w:cs="Arial"/>
          <w:bCs/>
          <w:szCs w:val="22"/>
        </w:rPr>
        <w:t xml:space="preserve">con la </w:t>
      </w:r>
      <w:r w:rsidRPr="00A24B81">
        <w:rPr>
          <w:rFonts w:cs="Arial"/>
          <w:bCs/>
          <w:szCs w:val="22"/>
        </w:rPr>
        <w:t>recuperación de la potencia activa tras un hueco de tensión motivado por una falta en la red</w:t>
      </w:r>
      <w:r w:rsidR="00DE3211" w:rsidRPr="00A24B81">
        <w:rPr>
          <w:rFonts w:cs="Arial"/>
          <w:bCs/>
          <w:szCs w:val="22"/>
        </w:rPr>
        <w:t xml:space="preserve"> de transporte</w:t>
      </w:r>
      <w:r w:rsidRPr="00A24B81">
        <w:rPr>
          <w:rFonts w:cs="Arial"/>
          <w:bCs/>
          <w:szCs w:val="22"/>
        </w:rPr>
        <w:t xml:space="preserve">. No </w:t>
      </w:r>
      <w:proofErr w:type="gramStart"/>
      <w:r w:rsidRPr="00A24B81">
        <w:rPr>
          <w:rFonts w:cs="Arial"/>
          <w:bCs/>
          <w:szCs w:val="22"/>
        </w:rPr>
        <w:t>obstante</w:t>
      </w:r>
      <w:proofErr w:type="gramEnd"/>
      <w:r w:rsidRPr="00A24B81">
        <w:rPr>
          <w:rFonts w:cs="Arial"/>
          <w:bCs/>
          <w:szCs w:val="22"/>
        </w:rPr>
        <w:t xml:space="preserve"> lo anterior, </w:t>
      </w:r>
      <w:r w:rsidR="00DE3211" w:rsidRPr="00A24B81">
        <w:rPr>
          <w:rFonts w:cs="Arial"/>
          <w:bCs/>
          <w:szCs w:val="22"/>
        </w:rPr>
        <w:t xml:space="preserve">dado que </w:t>
      </w:r>
      <w:proofErr w:type="gramStart"/>
      <w:r w:rsidR="00DE3211" w:rsidRPr="00A24B81">
        <w:rPr>
          <w:rFonts w:cs="Arial"/>
          <w:bCs/>
          <w:szCs w:val="22"/>
        </w:rPr>
        <w:t>el comportamiento de las instalaciones conectadas a la red influyen</w:t>
      </w:r>
      <w:proofErr w:type="gramEnd"/>
      <w:r w:rsidR="00DE3211" w:rsidRPr="00A24B81">
        <w:rPr>
          <w:rFonts w:cs="Arial"/>
          <w:bCs/>
          <w:szCs w:val="22"/>
        </w:rPr>
        <w:t xml:space="preserve"> muy directamente en el cálculo de capacidad de acceso de los nudos de la red de </w:t>
      </w:r>
      <w:proofErr w:type="gramStart"/>
      <w:r w:rsidR="00DE3211" w:rsidRPr="00A24B81">
        <w:rPr>
          <w:rFonts w:cs="Arial"/>
          <w:bCs/>
          <w:szCs w:val="22"/>
        </w:rPr>
        <w:t>transporte</w:t>
      </w:r>
      <w:proofErr w:type="gramEnd"/>
      <w:r w:rsidR="00DE3211" w:rsidRPr="00A24B81">
        <w:rPr>
          <w:rFonts w:cs="Arial"/>
          <w:bCs/>
          <w:szCs w:val="22"/>
        </w:rPr>
        <w:t xml:space="preserve"> así como en el estudio de viabilidad de acceso que se realizará, surge la necesidad de conocer el comportamiento esperado de la instalación. En este sentido:</w:t>
      </w:r>
      <w:r w:rsidRPr="00A24B81">
        <w:rPr>
          <w:rFonts w:cs="Arial"/>
          <w:bCs/>
          <w:szCs w:val="22"/>
        </w:rPr>
        <w:t xml:space="preserve"> </w:t>
      </w:r>
    </w:p>
    <w:p w14:paraId="76DC0DD5" w14:textId="7CCDD33E" w:rsidR="00D10C83" w:rsidRPr="00A24B81" w:rsidRDefault="00A24B81" w:rsidP="001B786D">
      <w:pPr>
        <w:spacing w:before="120" w:after="240"/>
        <w:jc w:val="both"/>
        <w:rPr>
          <w:rFonts w:cs="Arial"/>
          <w:bCs/>
          <w:szCs w:val="22"/>
        </w:rPr>
      </w:pPr>
      <w:sdt>
        <w:sdtPr>
          <w:rPr>
            <w:rFonts w:cs="Arial"/>
            <w:b/>
            <w:szCs w:val="22"/>
          </w:rPr>
          <w:id w:val="63784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Cs w:val="22"/>
            </w:rPr>
            <w:t>☐</w:t>
          </w:r>
        </w:sdtContent>
      </w:sdt>
      <w:r w:rsidR="00D10C83" w:rsidRPr="00A24B81">
        <w:rPr>
          <w:rFonts w:cs="Arial"/>
          <w:b/>
          <w:szCs w:val="22"/>
        </w:rPr>
        <w:t>SE DECLARA</w:t>
      </w:r>
      <w:r w:rsidR="00D10C83" w:rsidRPr="00A24B81">
        <w:rPr>
          <w:rFonts w:cs="Arial"/>
          <w:bCs/>
          <w:szCs w:val="22"/>
        </w:rPr>
        <w:t xml:space="preserve"> el cumplimiento por parte de la instalación de consumo de soportar el hueco de tensión descrito en la Figura 1 sin desconexión de la red. Adicionalmente, una vez que la tensión suba por encima de 0,9 </w:t>
      </w:r>
      <w:proofErr w:type="spellStart"/>
      <w:r w:rsidR="00D10C83" w:rsidRPr="00A24B81">
        <w:rPr>
          <w:rFonts w:cs="Arial"/>
          <w:bCs/>
          <w:szCs w:val="22"/>
        </w:rPr>
        <w:t>pu</w:t>
      </w:r>
      <w:proofErr w:type="spellEnd"/>
      <w:r w:rsidR="00D10C83" w:rsidRPr="00A24B81">
        <w:rPr>
          <w:rFonts w:cs="Arial"/>
          <w:bCs/>
          <w:szCs w:val="22"/>
        </w:rPr>
        <w:t xml:space="preserve"> durante 500 ms, la potencia activa deberá empezar a recuperarse de forma que, en los 2 segundos posteriores a dicho momento, alcance un valor de entre el 90% y el 110% de la potencia activa consumida previo al hueco de tensión. Se compromete asimismo a la realización, a su cargo, de las acciones correctoras que pudieran derivarse de dicha verificación de cumplimiento.</w:t>
      </w:r>
    </w:p>
    <w:p w14:paraId="4303DE67" w14:textId="40C284A0" w:rsidR="001B786D" w:rsidRPr="00A24B81" w:rsidRDefault="001B786D" w:rsidP="001B786D">
      <w:pPr>
        <w:spacing w:before="0"/>
        <w:jc w:val="center"/>
        <w:rPr>
          <w:rFonts w:cs="Arial"/>
          <w:bCs/>
          <w:szCs w:val="22"/>
        </w:rPr>
      </w:pPr>
      <w:r w:rsidRPr="00A24B81">
        <w:rPr>
          <w:rFonts w:cs="Arial"/>
          <w:bCs/>
          <w:noProof/>
          <w:szCs w:val="22"/>
        </w:rPr>
        <w:lastRenderedPageBreak/>
        <w:drawing>
          <wp:inline distT="0" distB="0" distL="0" distR="0" wp14:anchorId="40597D36" wp14:editId="2F152344">
            <wp:extent cx="4713334" cy="2895600"/>
            <wp:effectExtent l="0" t="0" r="0" b="0"/>
            <wp:docPr id="345271444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71444" name="Imagen 1" descr="Gráfico, Gráfico de líne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181" cy="291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0B97C4" w14:textId="77777777" w:rsidR="00D10C83" w:rsidRPr="00A24B81" w:rsidRDefault="00D10C83" w:rsidP="008B0CD3">
      <w:pPr>
        <w:pStyle w:val="Descripcin"/>
        <w:rPr>
          <w:rFonts w:ascii="Arial" w:hAnsi="Arial" w:cs="Arial"/>
        </w:rPr>
      </w:pPr>
      <w:r w:rsidRPr="00A24B81">
        <w:rPr>
          <w:rFonts w:ascii="Arial" w:hAnsi="Arial" w:cs="Arial"/>
        </w:rPr>
        <w:t xml:space="preserve">Figura </w:t>
      </w:r>
      <w:r w:rsidRPr="00A24B81">
        <w:rPr>
          <w:rFonts w:ascii="Arial" w:hAnsi="Arial" w:cs="Arial"/>
        </w:rPr>
        <w:fldChar w:fldCharType="begin"/>
      </w:r>
      <w:r w:rsidRPr="00A24B81">
        <w:rPr>
          <w:rFonts w:ascii="Arial" w:hAnsi="Arial" w:cs="Arial"/>
        </w:rPr>
        <w:instrText xml:space="preserve"> SEQ Figura \* ARABIC </w:instrText>
      </w:r>
      <w:r w:rsidRPr="00A24B81">
        <w:rPr>
          <w:rFonts w:ascii="Arial" w:hAnsi="Arial" w:cs="Arial"/>
        </w:rPr>
        <w:fldChar w:fldCharType="separate"/>
      </w:r>
      <w:r w:rsidRPr="00A24B81">
        <w:rPr>
          <w:rFonts w:ascii="Arial" w:hAnsi="Arial" w:cs="Arial"/>
        </w:rPr>
        <w:t>1</w:t>
      </w:r>
      <w:r w:rsidRPr="00A24B81">
        <w:rPr>
          <w:rFonts w:ascii="Arial" w:hAnsi="Arial" w:cs="Arial"/>
        </w:rPr>
        <w:fldChar w:fldCharType="end"/>
      </w:r>
      <w:r w:rsidRPr="00A24B81">
        <w:rPr>
          <w:rFonts w:ascii="Arial" w:hAnsi="Arial" w:cs="Arial"/>
        </w:rPr>
        <w:t>. Hueco de tensión para el cual no debe existir desconexión.</w:t>
      </w:r>
    </w:p>
    <w:p w14:paraId="1553BD19" w14:textId="77777777" w:rsidR="00DE3211" w:rsidRPr="00A24B81" w:rsidRDefault="00DE3211" w:rsidP="005038AE">
      <w:pPr>
        <w:spacing w:before="0" w:after="240"/>
        <w:jc w:val="both"/>
        <w:rPr>
          <w:rFonts w:cs="Arial"/>
          <w:bCs/>
          <w:szCs w:val="22"/>
        </w:rPr>
      </w:pPr>
    </w:p>
    <w:p w14:paraId="1335AA74" w14:textId="7B94C4ED" w:rsidR="005038AE" w:rsidRPr="00A24B81" w:rsidRDefault="005038AE" w:rsidP="005038AE">
      <w:pPr>
        <w:spacing w:before="0" w:after="240"/>
        <w:jc w:val="both"/>
        <w:rPr>
          <w:rFonts w:cs="Arial"/>
          <w:bCs/>
          <w:szCs w:val="22"/>
        </w:rPr>
      </w:pPr>
      <w:r w:rsidRPr="00A24B81">
        <w:rPr>
          <w:rFonts w:cs="Arial"/>
          <w:bCs/>
          <w:szCs w:val="22"/>
        </w:rPr>
        <w:t>En cumplimiento de lo establecido en la normativa vigente, se aporta a través del Portal de Servicios a Clientes de Red Eléctrica de España, la presente comunicación firmada junto con la documentación requerida en la normativa vigente</w:t>
      </w:r>
      <w:r w:rsidR="00CF5BCD" w:rsidRPr="00A24B81">
        <w:rPr>
          <w:rFonts w:cs="Arial"/>
          <w:bCs/>
          <w:szCs w:val="22"/>
        </w:rPr>
        <w:t xml:space="preserve"> para la realización de la solicitud</w:t>
      </w:r>
      <w:r w:rsidRPr="00A24B81">
        <w:rPr>
          <w:rFonts w:cs="Arial"/>
          <w:bCs/>
          <w:szCs w:val="22"/>
        </w:rPr>
        <w:t>.</w:t>
      </w:r>
    </w:p>
    <w:p w14:paraId="6F6F5EFD" w14:textId="0BEAB3B5" w:rsidR="00CF5BCD" w:rsidRPr="00A24B81" w:rsidRDefault="00CF5BCD" w:rsidP="005038AE">
      <w:pPr>
        <w:spacing w:before="0" w:after="240"/>
        <w:jc w:val="both"/>
        <w:rPr>
          <w:rFonts w:cs="Arial"/>
          <w:bCs/>
          <w:szCs w:val="22"/>
        </w:rPr>
      </w:pPr>
    </w:p>
    <w:p w14:paraId="131C4ED2" w14:textId="77777777" w:rsidR="00FD2E02" w:rsidRPr="00A24B81" w:rsidRDefault="00FD2E02" w:rsidP="005038AE">
      <w:pPr>
        <w:spacing w:before="0" w:after="240"/>
        <w:jc w:val="both"/>
        <w:rPr>
          <w:rFonts w:cs="Arial"/>
          <w:bCs/>
          <w:szCs w:val="22"/>
        </w:rPr>
      </w:pPr>
    </w:p>
    <w:p w14:paraId="72A9511E" w14:textId="77777777" w:rsidR="008B0CD3" w:rsidRPr="00A24B81" w:rsidRDefault="008B0CD3" w:rsidP="005038AE">
      <w:pPr>
        <w:spacing w:before="0" w:after="240"/>
        <w:jc w:val="both"/>
        <w:rPr>
          <w:rFonts w:cs="Arial"/>
          <w:bCs/>
          <w:szCs w:val="22"/>
        </w:rPr>
      </w:pPr>
    </w:p>
    <w:p w14:paraId="49A378AC" w14:textId="77777777" w:rsidR="008B0CD3" w:rsidRPr="00A24B81" w:rsidRDefault="008B0CD3" w:rsidP="005038AE">
      <w:pPr>
        <w:spacing w:before="0" w:after="240"/>
        <w:jc w:val="both"/>
        <w:rPr>
          <w:rFonts w:cs="Arial"/>
          <w:bCs/>
          <w:szCs w:val="22"/>
        </w:rPr>
      </w:pPr>
    </w:p>
    <w:p w14:paraId="23A03445" w14:textId="77777777" w:rsidR="00FD2E02" w:rsidRPr="00A24B81" w:rsidRDefault="00FD2E02" w:rsidP="005038AE">
      <w:pPr>
        <w:spacing w:before="0" w:after="240"/>
        <w:jc w:val="both"/>
        <w:rPr>
          <w:rFonts w:cs="Arial"/>
          <w:bCs/>
          <w:szCs w:val="22"/>
        </w:rPr>
      </w:pPr>
    </w:p>
    <w:p w14:paraId="0CD8E93A" w14:textId="77777777" w:rsidR="00770EF9" w:rsidRPr="00A24B81" w:rsidRDefault="00770EF9" w:rsidP="00210557">
      <w:pPr>
        <w:spacing w:before="120"/>
        <w:jc w:val="right"/>
        <w:rPr>
          <w:rFonts w:cs="Arial"/>
          <w:bCs/>
          <w:szCs w:val="22"/>
        </w:rPr>
      </w:pPr>
      <w:r w:rsidRPr="00A24B81">
        <w:rPr>
          <w:rFonts w:cs="Arial"/>
          <w:bCs/>
          <w:szCs w:val="22"/>
        </w:rPr>
        <w:t xml:space="preserve">Firma </w:t>
      </w:r>
      <w:r w:rsidR="00032449" w:rsidRPr="00A24B81">
        <w:rPr>
          <w:rFonts w:cs="Arial"/>
          <w:bCs/>
          <w:szCs w:val="22"/>
        </w:rPr>
        <w:t xml:space="preserve">electrónica </w:t>
      </w:r>
      <w:r w:rsidRPr="00A24B81">
        <w:rPr>
          <w:rFonts w:cs="Arial"/>
          <w:bCs/>
          <w:szCs w:val="22"/>
        </w:rPr>
        <w:t>del solicitante</w:t>
      </w:r>
      <w:r w:rsidR="006F5054" w:rsidRPr="00A24B81">
        <w:rPr>
          <w:rFonts w:cs="Arial"/>
          <w:bCs/>
          <w:szCs w:val="22"/>
        </w:rPr>
        <w:t xml:space="preserve"> y fecha</w:t>
      </w:r>
      <w:r w:rsidRPr="00A24B81">
        <w:rPr>
          <w:rFonts w:cs="Arial"/>
          <w:bCs/>
          <w:szCs w:val="22"/>
        </w:rPr>
        <w:t>:</w:t>
      </w:r>
    </w:p>
    <w:p w14:paraId="78781BAD" w14:textId="77777777" w:rsidR="00701134" w:rsidRPr="00A24B81" w:rsidRDefault="00701134" w:rsidP="00701134">
      <w:pPr>
        <w:spacing w:before="0"/>
        <w:jc w:val="right"/>
        <w:rPr>
          <w:rFonts w:cs="Arial"/>
          <w:bCs/>
          <w:sz w:val="28"/>
          <w:szCs w:val="28"/>
        </w:rPr>
      </w:pPr>
    </w:p>
    <w:p w14:paraId="32CAB23C" w14:textId="77777777" w:rsidR="00701134" w:rsidRPr="00A24B81" w:rsidRDefault="00AE2DE1" w:rsidP="00701134">
      <w:pPr>
        <w:tabs>
          <w:tab w:val="left" w:pos="3735"/>
        </w:tabs>
        <w:spacing w:before="0"/>
        <w:jc w:val="right"/>
        <w:rPr>
          <w:rFonts w:cs="Arial"/>
          <w:bCs/>
          <w:i/>
          <w:iCs/>
          <w:sz w:val="28"/>
          <w:szCs w:val="28"/>
        </w:rPr>
      </w:pPr>
      <w:r w:rsidRPr="00A24B81">
        <w:rPr>
          <w:rFonts w:cs="Arial"/>
          <w:bCs/>
          <w:i/>
          <w:iCs/>
          <w:sz w:val="28"/>
          <w:szCs w:val="28"/>
        </w:rPr>
        <w:tab/>
      </w:r>
      <w:r w:rsidRPr="00A24B81">
        <w:rPr>
          <w:rFonts w:cs="Arial"/>
          <w:bCs/>
          <w:i/>
          <w:iCs/>
          <w:szCs w:val="22"/>
          <w:highlight w:val="lightGray"/>
        </w:rPr>
        <w:t>NOMBRE Y APELLIDOS DE FIRMANTE</w:t>
      </w:r>
    </w:p>
    <w:p w14:paraId="25248157" w14:textId="77777777" w:rsidR="000D546E" w:rsidRPr="00A24B81" w:rsidRDefault="000D546E" w:rsidP="00016996">
      <w:pPr>
        <w:spacing w:before="0"/>
        <w:rPr>
          <w:rFonts w:cs="Arial"/>
          <w:sz w:val="28"/>
          <w:szCs w:val="28"/>
        </w:rPr>
      </w:pPr>
    </w:p>
    <w:tbl>
      <w:tblPr>
        <w:tblW w:w="5297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079"/>
      </w:tblGrid>
      <w:tr w:rsidR="00A24B81" w:rsidRPr="00A24B81" w14:paraId="21B7054B" w14:textId="77777777" w:rsidTr="00E33F89">
        <w:trPr>
          <w:trHeight w:val="11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9C68" w14:textId="77777777" w:rsidR="00016996" w:rsidRPr="00A24B81" w:rsidRDefault="00016996" w:rsidP="00E33F89">
            <w:pPr>
              <w:spacing w:before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INFORMACIÓN BÁSICA PROTECCIÓN DE DATOS DE CARÁCTER PERSONAL</w:t>
            </w:r>
          </w:p>
        </w:tc>
      </w:tr>
      <w:tr w:rsidR="00A24B81" w:rsidRPr="00A24B81" w14:paraId="6D8CA147" w14:textId="77777777" w:rsidTr="00E33F89">
        <w:trPr>
          <w:trHeight w:val="163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DAFA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Responsable del tratamiento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5C4C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pacing w:val="8"/>
                <w:sz w:val="16"/>
                <w:szCs w:val="16"/>
              </w:rPr>
            </w:pPr>
            <w:r w:rsidRPr="00A24B81">
              <w:rPr>
                <w:rFonts w:cs="Arial"/>
                <w:spacing w:val="8"/>
                <w:sz w:val="16"/>
                <w:szCs w:val="16"/>
              </w:rPr>
              <w:t>Red Eléctrica de España, S.A.U.</w:t>
            </w:r>
          </w:p>
        </w:tc>
      </w:tr>
      <w:tr w:rsidR="00A24B81" w:rsidRPr="00A24B81" w14:paraId="049C1C9F" w14:textId="77777777" w:rsidTr="00E33F89">
        <w:trPr>
          <w:trHeight w:val="279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208C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bCs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 xml:space="preserve">Finalidad del tratamiento 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6928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z w:val="16"/>
                <w:szCs w:val="16"/>
                <w:lang w:val="es-ES_tradnl"/>
              </w:rPr>
            </w:pPr>
            <w:r w:rsidRPr="00A24B81">
              <w:rPr>
                <w:rFonts w:cs="Arial"/>
                <w:sz w:val="16"/>
                <w:szCs w:val="16"/>
                <w:lang w:val="es-ES_tradnl"/>
              </w:rPr>
              <w:t>Tramitación de solicitudes de registro para la consulta del estado de tramitación y gestión de las solicitudes de acceso y conexión existentes y la realización de nuevas solicitudes de acceso y conexión a la red de transporte, así como de nuevas solicitudes de acceso a la red de distribución con afección significativa sobre la red de transporte.</w:t>
            </w:r>
          </w:p>
        </w:tc>
      </w:tr>
      <w:tr w:rsidR="00A24B81" w:rsidRPr="00A24B81" w14:paraId="73C70B28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A140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bCs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Legitimación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1BDF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sz w:val="16"/>
                <w:szCs w:val="16"/>
              </w:rPr>
              <w:t>Los datos son tratados en base al consentimiento manifestado mediante la firma del presente documento.</w:t>
            </w:r>
          </w:p>
        </w:tc>
      </w:tr>
      <w:tr w:rsidR="00A24B81" w:rsidRPr="00A24B81" w14:paraId="36B25714" w14:textId="77777777" w:rsidTr="00E33F89">
        <w:trPr>
          <w:trHeight w:val="463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F2DF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bCs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Destinatarios de los datos (cesiones o transferencias)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19DF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sz w:val="16"/>
                <w:szCs w:val="16"/>
              </w:rPr>
              <w:t>No se cederán datos a terceros, con excepción de publicación en web o transmisión a promotores de coordenadas de contacto a los efectos de tramitación coordinada</w:t>
            </w:r>
          </w:p>
        </w:tc>
      </w:tr>
      <w:tr w:rsidR="00A24B81" w:rsidRPr="00A24B81" w14:paraId="0A81B55C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76A6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bCs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Derechos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BD15" w14:textId="77777777" w:rsidR="00016996" w:rsidRPr="00A24B81" w:rsidRDefault="00FA7EE4" w:rsidP="00E33F89">
            <w:pPr>
              <w:spacing w:before="0"/>
              <w:jc w:val="both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sz w:val="16"/>
                <w:szCs w:val="16"/>
              </w:rPr>
              <w:t xml:space="preserve">Ud. podrá ejercitar sus derechos de acceso, rectificación, supresión y portabilidad de sus datos, así como de limitación y oposición a su tratamiento, a través de la dirección de correo electrónico digame@ree.es incluyendo en el asunto “Protección de Datos” o por correo postal en el domicilio antes reseñado; asimismo podrá interponer una reclamación ante nuestro </w:t>
            </w:r>
            <w:proofErr w:type="gramStart"/>
            <w:r w:rsidRPr="00A24B81">
              <w:rPr>
                <w:rFonts w:cs="Arial"/>
                <w:sz w:val="16"/>
                <w:szCs w:val="16"/>
              </w:rPr>
              <w:t>Delegado</w:t>
            </w:r>
            <w:proofErr w:type="gramEnd"/>
            <w:r w:rsidRPr="00A24B81">
              <w:rPr>
                <w:rFonts w:cs="Arial"/>
                <w:sz w:val="16"/>
                <w:szCs w:val="16"/>
              </w:rPr>
              <w:t xml:space="preserve"> de Protección de Datos (dpd@ree.es) o ante la Autoridad de Control (en España, la AEPD)</w:t>
            </w:r>
          </w:p>
        </w:tc>
      </w:tr>
      <w:tr w:rsidR="00A24B81" w:rsidRPr="00A24B81" w14:paraId="088128D3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73F06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bCs/>
                <w:sz w:val="16"/>
                <w:szCs w:val="16"/>
              </w:rPr>
            </w:pPr>
            <w:r w:rsidRPr="00A24B81">
              <w:rPr>
                <w:rFonts w:cs="Arial"/>
                <w:bCs/>
                <w:sz w:val="16"/>
                <w:szCs w:val="16"/>
              </w:rPr>
              <w:t>Información ampliada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9049" w14:textId="77777777" w:rsidR="00016996" w:rsidRPr="00A24B81" w:rsidRDefault="00016996" w:rsidP="00E33F89">
            <w:pPr>
              <w:spacing w:before="0"/>
              <w:jc w:val="both"/>
              <w:rPr>
                <w:rFonts w:cs="Arial"/>
                <w:sz w:val="16"/>
                <w:szCs w:val="16"/>
              </w:rPr>
            </w:pPr>
            <w:r w:rsidRPr="00A24B81">
              <w:rPr>
                <w:rFonts w:cs="Arial"/>
                <w:sz w:val="16"/>
                <w:szCs w:val="16"/>
              </w:rPr>
              <w:t xml:space="preserve">Puede ampliar la información sobre el tratamiento de datos personales en nuestra política de privacidad </w:t>
            </w:r>
            <w:hyperlink r:id="rId13" w:history="1">
              <w:r w:rsidRPr="00A24B81">
                <w:rPr>
                  <w:rStyle w:val="Hipervnculo"/>
                  <w:rFonts w:cs="Arial"/>
                  <w:color w:val="auto"/>
                  <w:sz w:val="16"/>
                  <w:szCs w:val="16"/>
                </w:rPr>
                <w:t>http://www.ree.es/es/politica-de-privacidad</w:t>
              </w:r>
            </w:hyperlink>
            <w:r w:rsidRPr="00A24B81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bookmarkEnd w:id="0"/>
    </w:tbl>
    <w:p w14:paraId="5E07D422" w14:textId="77777777" w:rsidR="00AD533E" w:rsidRPr="00A24B81" w:rsidRDefault="00AD533E" w:rsidP="001153C5">
      <w:pPr>
        <w:spacing w:before="0"/>
        <w:rPr>
          <w:rFonts w:cs="Arial"/>
          <w:bCs/>
          <w:szCs w:val="22"/>
        </w:rPr>
      </w:pPr>
    </w:p>
    <w:sectPr w:rsidR="00AD533E" w:rsidRPr="00A24B81" w:rsidSect="00602B2D">
      <w:headerReference w:type="default" r:id="rId14"/>
      <w:pgSz w:w="11906" w:h="16838" w:code="9"/>
      <w:pgMar w:top="1701" w:right="991" w:bottom="993" w:left="993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F06B" w14:textId="77777777" w:rsidR="00441ECF" w:rsidRDefault="00441ECF">
      <w:r>
        <w:separator/>
      </w:r>
    </w:p>
  </w:endnote>
  <w:endnote w:type="continuationSeparator" w:id="0">
    <w:p w14:paraId="7B18774F" w14:textId="77777777" w:rsidR="00441ECF" w:rsidRDefault="004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E567" w14:textId="77777777" w:rsidR="00441ECF" w:rsidRDefault="00441ECF">
      <w:r>
        <w:separator/>
      </w:r>
    </w:p>
  </w:footnote>
  <w:footnote w:type="continuationSeparator" w:id="0">
    <w:p w14:paraId="3DE499B3" w14:textId="77777777" w:rsidR="00441ECF" w:rsidRDefault="00441ECF">
      <w:r>
        <w:continuationSeparator/>
      </w:r>
    </w:p>
  </w:footnote>
  <w:footnote w:id="1">
    <w:p w14:paraId="0213D97F" w14:textId="77777777" w:rsidR="00BE1F59" w:rsidRPr="00BE1F59" w:rsidRDefault="00BE1F59" w:rsidP="00BE1F59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bookmarkStart w:id="1" w:name="_Hlk69921451"/>
      <w:r>
        <w:rPr>
          <w:rFonts w:asciiTheme="minorHAnsi" w:hAnsiTheme="minorHAnsi" w:cs="Segoe UI"/>
          <w:bCs/>
          <w:i/>
          <w:sz w:val="18"/>
          <w:szCs w:val="18"/>
        </w:rPr>
        <w:t xml:space="preserve">En caso de indicar que actúa como 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representante de los titulares </w:t>
      </w:r>
      <w:r>
        <w:rPr>
          <w:rFonts w:asciiTheme="minorHAnsi" w:hAnsiTheme="minorHAnsi" w:cs="Segoe UI"/>
          <w:bCs/>
          <w:i/>
          <w:sz w:val="18"/>
          <w:szCs w:val="18"/>
        </w:rPr>
        <w:t>de las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 instalaciones refleja</w:t>
      </w:r>
      <w:r>
        <w:rPr>
          <w:rFonts w:asciiTheme="minorHAnsi" w:hAnsiTheme="minorHAnsi" w:cs="Segoe UI"/>
          <w:bCs/>
          <w:i/>
          <w:sz w:val="18"/>
          <w:szCs w:val="18"/>
        </w:rPr>
        <w:t>das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 en la </w:t>
      </w:r>
      <w:r>
        <w:rPr>
          <w:rFonts w:asciiTheme="minorHAnsi" w:hAnsiTheme="minorHAnsi" w:cs="Segoe UI"/>
          <w:bCs/>
          <w:i/>
          <w:sz w:val="18"/>
          <w:szCs w:val="18"/>
        </w:rPr>
        <w:t>presente solicitud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, </w:t>
      </w:r>
      <w:r>
        <w:rPr>
          <w:rFonts w:asciiTheme="minorHAnsi" w:hAnsiTheme="minorHAnsi" w:cs="Segoe UI"/>
          <w:bCs/>
          <w:i/>
          <w:sz w:val="18"/>
          <w:szCs w:val="18"/>
        </w:rPr>
        <w:t>debe aportar repr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>esentación otorgada por dichos titulares.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8964" w14:textId="33088064" w:rsidR="00CE3D26" w:rsidRPr="00DD4C90" w:rsidRDefault="00FD2E02" w:rsidP="00D618B0">
    <w:pPr>
      <w:pStyle w:val="TextonormalREE"/>
      <w:spacing w:before="0" w:line="276" w:lineRule="auto"/>
      <w:jc w:val="center"/>
      <w:rPr>
        <w:rFonts w:cs="Arial"/>
        <w:color w:val="006699"/>
        <w:sz w:val="24"/>
        <w:szCs w:val="24"/>
      </w:rPr>
    </w:pPr>
    <w:bookmarkStart w:id="4" w:name="_Hlk42600044"/>
    <w:r w:rsidRPr="00DD4C90">
      <w:rPr>
        <w:rFonts w:cs="Arial"/>
        <w:color w:val="006699"/>
        <w:sz w:val="24"/>
        <w:szCs w:val="24"/>
      </w:rPr>
      <w:t>DECLARACIÓN RESPONSABLE</w:t>
    </w:r>
    <w:r w:rsidR="00131EB3" w:rsidRPr="00DD4C90">
      <w:rPr>
        <w:rFonts w:cs="Arial"/>
        <w:color w:val="006699"/>
        <w:sz w:val="24"/>
        <w:szCs w:val="24"/>
      </w:rPr>
      <w:t xml:space="preserve"> CALIDAD DE ONDA Y HUECO DE TENSIÓN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0CC48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7752D"/>
    <w:multiLevelType w:val="hybridMultilevel"/>
    <w:tmpl w:val="FC90C4A4"/>
    <w:lvl w:ilvl="0" w:tplc="0C0A000F">
      <w:start w:val="1"/>
      <w:numFmt w:val="decimal"/>
      <w:lvlText w:val="%1."/>
      <w:lvlJc w:val="left"/>
      <w:pPr>
        <w:ind w:left="1151" w:hanging="360"/>
      </w:pPr>
    </w:lvl>
    <w:lvl w:ilvl="1" w:tplc="0C0A0019" w:tentative="1">
      <w:start w:val="1"/>
      <w:numFmt w:val="lowerLetter"/>
      <w:lvlText w:val="%2."/>
      <w:lvlJc w:val="left"/>
      <w:pPr>
        <w:ind w:left="1871" w:hanging="360"/>
      </w:pPr>
    </w:lvl>
    <w:lvl w:ilvl="2" w:tplc="0C0A001B" w:tentative="1">
      <w:start w:val="1"/>
      <w:numFmt w:val="lowerRoman"/>
      <w:lvlText w:val="%3."/>
      <w:lvlJc w:val="right"/>
      <w:pPr>
        <w:ind w:left="2591" w:hanging="180"/>
      </w:pPr>
    </w:lvl>
    <w:lvl w:ilvl="3" w:tplc="0C0A000F" w:tentative="1">
      <w:start w:val="1"/>
      <w:numFmt w:val="decimal"/>
      <w:lvlText w:val="%4."/>
      <w:lvlJc w:val="left"/>
      <w:pPr>
        <w:ind w:left="3311" w:hanging="360"/>
      </w:pPr>
    </w:lvl>
    <w:lvl w:ilvl="4" w:tplc="0C0A0019" w:tentative="1">
      <w:start w:val="1"/>
      <w:numFmt w:val="lowerLetter"/>
      <w:lvlText w:val="%5."/>
      <w:lvlJc w:val="left"/>
      <w:pPr>
        <w:ind w:left="4031" w:hanging="360"/>
      </w:pPr>
    </w:lvl>
    <w:lvl w:ilvl="5" w:tplc="0C0A001B" w:tentative="1">
      <w:start w:val="1"/>
      <w:numFmt w:val="lowerRoman"/>
      <w:lvlText w:val="%6."/>
      <w:lvlJc w:val="right"/>
      <w:pPr>
        <w:ind w:left="4751" w:hanging="180"/>
      </w:pPr>
    </w:lvl>
    <w:lvl w:ilvl="6" w:tplc="0C0A000F" w:tentative="1">
      <w:start w:val="1"/>
      <w:numFmt w:val="decimal"/>
      <w:lvlText w:val="%7."/>
      <w:lvlJc w:val="left"/>
      <w:pPr>
        <w:ind w:left="5471" w:hanging="360"/>
      </w:pPr>
    </w:lvl>
    <w:lvl w:ilvl="7" w:tplc="0C0A0019" w:tentative="1">
      <w:start w:val="1"/>
      <w:numFmt w:val="lowerLetter"/>
      <w:lvlText w:val="%8."/>
      <w:lvlJc w:val="left"/>
      <w:pPr>
        <w:ind w:left="6191" w:hanging="360"/>
      </w:pPr>
    </w:lvl>
    <w:lvl w:ilvl="8" w:tplc="0C0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035D3386"/>
    <w:multiLevelType w:val="hybridMultilevel"/>
    <w:tmpl w:val="C95A1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EC"/>
    <w:multiLevelType w:val="hybridMultilevel"/>
    <w:tmpl w:val="ABA43DCA"/>
    <w:lvl w:ilvl="0" w:tplc="27266010">
      <w:numFmt w:val="bullet"/>
      <w:lvlText w:val="-"/>
      <w:lvlJc w:val="left"/>
      <w:pPr>
        <w:ind w:left="720" w:hanging="360"/>
      </w:pPr>
      <w:rPr>
        <w:rFonts w:ascii="Barlow Semi Condensed" w:eastAsia="Times New Roman" w:hAnsi="Barlow Semi Condensed" w:cs="Segoe U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72AC"/>
    <w:multiLevelType w:val="hybridMultilevel"/>
    <w:tmpl w:val="9CFABA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8C8E3E">
      <w:start w:val="1"/>
      <w:numFmt w:val="bullet"/>
      <w:pStyle w:val="Texto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5E3CF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93540"/>
    <w:multiLevelType w:val="hybridMultilevel"/>
    <w:tmpl w:val="79169F5E"/>
    <w:lvl w:ilvl="0" w:tplc="5EA2D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67EA"/>
    <w:multiLevelType w:val="hybridMultilevel"/>
    <w:tmpl w:val="8EB8BB9A"/>
    <w:lvl w:ilvl="0" w:tplc="949EF7C2">
      <w:start w:val="2"/>
      <w:numFmt w:val="bullet"/>
      <w:lvlText w:val="-"/>
      <w:lvlJc w:val="left"/>
      <w:pPr>
        <w:ind w:left="1065" w:hanging="360"/>
      </w:pPr>
      <w:rPr>
        <w:rFonts w:ascii="Barlow Semi Condensed" w:eastAsia="Times New Roman" w:hAnsi="Barlow Semi Condensed" w:cs="Segoe U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8514CCA"/>
    <w:multiLevelType w:val="hybridMultilevel"/>
    <w:tmpl w:val="D64C98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0855"/>
    <w:multiLevelType w:val="hybridMultilevel"/>
    <w:tmpl w:val="AD22714A"/>
    <w:lvl w:ilvl="0" w:tplc="188E6C9A">
      <w:start w:val="4"/>
      <w:numFmt w:val="bullet"/>
      <w:lvlText w:val="-"/>
      <w:lvlJc w:val="left"/>
      <w:pPr>
        <w:ind w:left="360" w:hanging="360"/>
      </w:pPr>
      <w:rPr>
        <w:rFonts w:ascii="Barlow Semi Condensed" w:eastAsia="Times New Roman" w:hAnsi="Barlow Semi Condensed" w:cs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A4982"/>
    <w:multiLevelType w:val="hybridMultilevel"/>
    <w:tmpl w:val="0E78509A"/>
    <w:lvl w:ilvl="0" w:tplc="508445A4">
      <w:start w:val="1"/>
      <w:numFmt w:val="decimal"/>
      <w:suff w:val="nothing"/>
      <w:lvlText w:val="%1."/>
      <w:lvlJc w:val="left"/>
      <w:pPr>
        <w:ind w:left="397" w:hanging="3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D1F03"/>
    <w:multiLevelType w:val="multilevel"/>
    <w:tmpl w:val="BE72CF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515" w:hanging="576"/>
      </w:pPr>
      <w:rPr>
        <w:color w:val="auto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90E3EB0"/>
    <w:multiLevelType w:val="hybridMultilevel"/>
    <w:tmpl w:val="5AAC15BC"/>
    <w:lvl w:ilvl="0" w:tplc="A2F86F8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24526F"/>
    <w:multiLevelType w:val="hybridMultilevel"/>
    <w:tmpl w:val="E74A8E5C"/>
    <w:lvl w:ilvl="0" w:tplc="ABD48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76EA2"/>
    <w:multiLevelType w:val="multilevel"/>
    <w:tmpl w:val="DDC2E8B2"/>
    <w:lvl w:ilvl="0">
      <w:start w:val="1"/>
      <w:numFmt w:val="decimal"/>
      <w:pStyle w:val="Titulo1GdD"/>
      <w:lvlText w:val="%1"/>
      <w:lvlJc w:val="left"/>
      <w:pPr>
        <w:ind w:left="432" w:hanging="432"/>
      </w:pPr>
    </w:lvl>
    <w:lvl w:ilvl="1">
      <w:start w:val="1"/>
      <w:numFmt w:val="decimal"/>
      <w:pStyle w:val="Titulo2GdD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5DF7A22"/>
    <w:multiLevelType w:val="hybridMultilevel"/>
    <w:tmpl w:val="0A6880B0"/>
    <w:lvl w:ilvl="0" w:tplc="D4BE1310">
      <w:start w:val="1"/>
      <w:numFmt w:val="bullet"/>
      <w:pStyle w:val="TextoVieta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7335C"/>
    <w:multiLevelType w:val="hybridMultilevel"/>
    <w:tmpl w:val="EEE09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41350"/>
    <w:multiLevelType w:val="multilevel"/>
    <w:tmpl w:val="B186F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GdD"/>
      <w:lvlText w:val="%2.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5A20F87"/>
    <w:multiLevelType w:val="hybridMultilevel"/>
    <w:tmpl w:val="CF185C26"/>
    <w:lvl w:ilvl="0" w:tplc="D108D1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C735BF"/>
    <w:multiLevelType w:val="hybridMultilevel"/>
    <w:tmpl w:val="4776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02641">
    <w:abstractNumId w:val="16"/>
  </w:num>
  <w:num w:numId="2" w16cid:durableId="1366827022">
    <w:abstractNumId w:val="4"/>
  </w:num>
  <w:num w:numId="3" w16cid:durableId="220407869">
    <w:abstractNumId w:val="0"/>
  </w:num>
  <w:num w:numId="4" w16cid:durableId="544681410">
    <w:abstractNumId w:val="10"/>
  </w:num>
  <w:num w:numId="5" w16cid:durableId="1048993153">
    <w:abstractNumId w:val="13"/>
  </w:num>
  <w:num w:numId="6" w16cid:durableId="1695036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816758">
    <w:abstractNumId w:val="2"/>
  </w:num>
  <w:num w:numId="8" w16cid:durableId="1301349153">
    <w:abstractNumId w:val="7"/>
  </w:num>
  <w:num w:numId="9" w16cid:durableId="1372920692">
    <w:abstractNumId w:val="13"/>
  </w:num>
  <w:num w:numId="10" w16cid:durableId="745609117">
    <w:abstractNumId w:val="5"/>
  </w:num>
  <w:num w:numId="11" w16cid:durableId="1696542598">
    <w:abstractNumId w:val="15"/>
  </w:num>
  <w:num w:numId="12" w16cid:durableId="1816028166">
    <w:abstractNumId w:val="11"/>
  </w:num>
  <w:num w:numId="13" w16cid:durableId="421414800">
    <w:abstractNumId w:val="1"/>
  </w:num>
  <w:num w:numId="14" w16cid:durableId="615022131">
    <w:abstractNumId w:val="18"/>
  </w:num>
  <w:num w:numId="15" w16cid:durableId="1120302782">
    <w:abstractNumId w:val="14"/>
  </w:num>
  <w:num w:numId="16" w16cid:durableId="681009333">
    <w:abstractNumId w:val="8"/>
  </w:num>
  <w:num w:numId="17" w16cid:durableId="529341840">
    <w:abstractNumId w:val="6"/>
  </w:num>
  <w:num w:numId="18" w16cid:durableId="1314600681">
    <w:abstractNumId w:val="9"/>
  </w:num>
  <w:num w:numId="19" w16cid:durableId="695542303">
    <w:abstractNumId w:val="12"/>
  </w:num>
  <w:num w:numId="20" w16cid:durableId="1458454822">
    <w:abstractNumId w:val="3"/>
  </w:num>
  <w:num w:numId="21" w16cid:durableId="212199335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C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4563,#2e8fb2,#2291be,#0b96d5,#0ba0d5,#0095d8,#00a7ce,#009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75"/>
    <w:rsid w:val="000003E9"/>
    <w:rsid w:val="00000E32"/>
    <w:rsid w:val="00002D67"/>
    <w:rsid w:val="00003AE6"/>
    <w:rsid w:val="000042A5"/>
    <w:rsid w:val="00004DC7"/>
    <w:rsid w:val="000052F1"/>
    <w:rsid w:val="000053D0"/>
    <w:rsid w:val="000060BE"/>
    <w:rsid w:val="00007CCC"/>
    <w:rsid w:val="00010448"/>
    <w:rsid w:val="00010F59"/>
    <w:rsid w:val="00011047"/>
    <w:rsid w:val="000128B4"/>
    <w:rsid w:val="00012D17"/>
    <w:rsid w:val="00013146"/>
    <w:rsid w:val="00013B1A"/>
    <w:rsid w:val="00014F3F"/>
    <w:rsid w:val="000155BC"/>
    <w:rsid w:val="00016996"/>
    <w:rsid w:val="00016F3D"/>
    <w:rsid w:val="00017B6E"/>
    <w:rsid w:val="00020413"/>
    <w:rsid w:val="00021D31"/>
    <w:rsid w:val="00021EC8"/>
    <w:rsid w:val="00022C12"/>
    <w:rsid w:val="00023700"/>
    <w:rsid w:val="000249F8"/>
    <w:rsid w:val="00024AA9"/>
    <w:rsid w:val="00024B18"/>
    <w:rsid w:val="00025986"/>
    <w:rsid w:val="000259A1"/>
    <w:rsid w:val="00026B87"/>
    <w:rsid w:val="00026C6B"/>
    <w:rsid w:val="00027E1E"/>
    <w:rsid w:val="00030012"/>
    <w:rsid w:val="00030265"/>
    <w:rsid w:val="000319A6"/>
    <w:rsid w:val="00032449"/>
    <w:rsid w:val="00032C7A"/>
    <w:rsid w:val="00033024"/>
    <w:rsid w:val="00033208"/>
    <w:rsid w:val="000338FB"/>
    <w:rsid w:val="00035033"/>
    <w:rsid w:val="000367CC"/>
    <w:rsid w:val="00037E28"/>
    <w:rsid w:val="000408E5"/>
    <w:rsid w:val="0004152E"/>
    <w:rsid w:val="00041E28"/>
    <w:rsid w:val="000433EA"/>
    <w:rsid w:val="00043B74"/>
    <w:rsid w:val="00045636"/>
    <w:rsid w:val="00046AB9"/>
    <w:rsid w:val="0004728D"/>
    <w:rsid w:val="00047614"/>
    <w:rsid w:val="0005015A"/>
    <w:rsid w:val="000502E6"/>
    <w:rsid w:val="00051C9A"/>
    <w:rsid w:val="00051CDB"/>
    <w:rsid w:val="00052D28"/>
    <w:rsid w:val="00053751"/>
    <w:rsid w:val="000539F0"/>
    <w:rsid w:val="000548EB"/>
    <w:rsid w:val="00054A85"/>
    <w:rsid w:val="00055192"/>
    <w:rsid w:val="0005527F"/>
    <w:rsid w:val="00055F52"/>
    <w:rsid w:val="0005606D"/>
    <w:rsid w:val="00057033"/>
    <w:rsid w:val="00057AE0"/>
    <w:rsid w:val="0006015F"/>
    <w:rsid w:val="00060340"/>
    <w:rsid w:val="000604B6"/>
    <w:rsid w:val="0006100A"/>
    <w:rsid w:val="000610C6"/>
    <w:rsid w:val="00061CAF"/>
    <w:rsid w:val="00062987"/>
    <w:rsid w:val="00062BE7"/>
    <w:rsid w:val="0006377A"/>
    <w:rsid w:val="00064604"/>
    <w:rsid w:val="000653FE"/>
    <w:rsid w:val="00065A7B"/>
    <w:rsid w:val="00065F2F"/>
    <w:rsid w:val="00066893"/>
    <w:rsid w:val="0006729E"/>
    <w:rsid w:val="000678CA"/>
    <w:rsid w:val="000728BE"/>
    <w:rsid w:val="00073906"/>
    <w:rsid w:val="000761E8"/>
    <w:rsid w:val="00076D63"/>
    <w:rsid w:val="0007780D"/>
    <w:rsid w:val="00080212"/>
    <w:rsid w:val="0008088A"/>
    <w:rsid w:val="00082281"/>
    <w:rsid w:val="000829B8"/>
    <w:rsid w:val="00082A70"/>
    <w:rsid w:val="00082DCA"/>
    <w:rsid w:val="00083DFA"/>
    <w:rsid w:val="00084199"/>
    <w:rsid w:val="000842E4"/>
    <w:rsid w:val="00085001"/>
    <w:rsid w:val="00085007"/>
    <w:rsid w:val="000858EF"/>
    <w:rsid w:val="00085E9C"/>
    <w:rsid w:val="000862DD"/>
    <w:rsid w:val="000872BD"/>
    <w:rsid w:val="00091214"/>
    <w:rsid w:val="00092711"/>
    <w:rsid w:val="000936BD"/>
    <w:rsid w:val="00093F29"/>
    <w:rsid w:val="00095396"/>
    <w:rsid w:val="00095546"/>
    <w:rsid w:val="00095989"/>
    <w:rsid w:val="00095D65"/>
    <w:rsid w:val="000961C7"/>
    <w:rsid w:val="0009737E"/>
    <w:rsid w:val="0009796D"/>
    <w:rsid w:val="000A0B41"/>
    <w:rsid w:val="000A2172"/>
    <w:rsid w:val="000A2C8D"/>
    <w:rsid w:val="000A2FD1"/>
    <w:rsid w:val="000A377D"/>
    <w:rsid w:val="000A4AAA"/>
    <w:rsid w:val="000A4D7B"/>
    <w:rsid w:val="000A6AB4"/>
    <w:rsid w:val="000A6F91"/>
    <w:rsid w:val="000A746A"/>
    <w:rsid w:val="000B1097"/>
    <w:rsid w:val="000B2350"/>
    <w:rsid w:val="000B24E5"/>
    <w:rsid w:val="000B33A8"/>
    <w:rsid w:val="000B3805"/>
    <w:rsid w:val="000B3E83"/>
    <w:rsid w:val="000B3F5B"/>
    <w:rsid w:val="000B5E7F"/>
    <w:rsid w:val="000B6FEC"/>
    <w:rsid w:val="000C031E"/>
    <w:rsid w:val="000C04D3"/>
    <w:rsid w:val="000C0FFC"/>
    <w:rsid w:val="000C132B"/>
    <w:rsid w:val="000C16D0"/>
    <w:rsid w:val="000C2BB8"/>
    <w:rsid w:val="000C37C7"/>
    <w:rsid w:val="000C595B"/>
    <w:rsid w:val="000C5A26"/>
    <w:rsid w:val="000C5E3A"/>
    <w:rsid w:val="000C6ADB"/>
    <w:rsid w:val="000C6DC4"/>
    <w:rsid w:val="000C7232"/>
    <w:rsid w:val="000C76D3"/>
    <w:rsid w:val="000C7DF1"/>
    <w:rsid w:val="000D1F69"/>
    <w:rsid w:val="000D2DBA"/>
    <w:rsid w:val="000D39E7"/>
    <w:rsid w:val="000D3C42"/>
    <w:rsid w:val="000D3CB3"/>
    <w:rsid w:val="000D5155"/>
    <w:rsid w:val="000D53E2"/>
    <w:rsid w:val="000D546E"/>
    <w:rsid w:val="000D5ED8"/>
    <w:rsid w:val="000D688B"/>
    <w:rsid w:val="000D76C1"/>
    <w:rsid w:val="000D7DD7"/>
    <w:rsid w:val="000E0882"/>
    <w:rsid w:val="000E0C9F"/>
    <w:rsid w:val="000E1B43"/>
    <w:rsid w:val="000E2A14"/>
    <w:rsid w:val="000E2B3E"/>
    <w:rsid w:val="000E2BB4"/>
    <w:rsid w:val="000E40D0"/>
    <w:rsid w:val="000E4AC9"/>
    <w:rsid w:val="000E5454"/>
    <w:rsid w:val="000E5B81"/>
    <w:rsid w:val="000E66E1"/>
    <w:rsid w:val="000F01E7"/>
    <w:rsid w:val="000F043B"/>
    <w:rsid w:val="000F1470"/>
    <w:rsid w:val="000F1E02"/>
    <w:rsid w:val="000F223A"/>
    <w:rsid w:val="000F2D6C"/>
    <w:rsid w:val="000F4758"/>
    <w:rsid w:val="000F4EB1"/>
    <w:rsid w:val="000F5199"/>
    <w:rsid w:val="000F5283"/>
    <w:rsid w:val="000F538D"/>
    <w:rsid w:val="000F6026"/>
    <w:rsid w:val="00101081"/>
    <w:rsid w:val="00101374"/>
    <w:rsid w:val="00101853"/>
    <w:rsid w:val="00101F97"/>
    <w:rsid w:val="00102890"/>
    <w:rsid w:val="00102977"/>
    <w:rsid w:val="00102DB7"/>
    <w:rsid w:val="0010335A"/>
    <w:rsid w:val="00103891"/>
    <w:rsid w:val="001047CA"/>
    <w:rsid w:val="0010483D"/>
    <w:rsid w:val="00104910"/>
    <w:rsid w:val="00104B15"/>
    <w:rsid w:val="001054CA"/>
    <w:rsid w:val="00105673"/>
    <w:rsid w:val="0010580B"/>
    <w:rsid w:val="00105D5E"/>
    <w:rsid w:val="00107DA7"/>
    <w:rsid w:val="0011022A"/>
    <w:rsid w:val="00111354"/>
    <w:rsid w:val="00111440"/>
    <w:rsid w:val="00111B5C"/>
    <w:rsid w:val="0011298C"/>
    <w:rsid w:val="001132DD"/>
    <w:rsid w:val="00113417"/>
    <w:rsid w:val="00113DBF"/>
    <w:rsid w:val="001143D5"/>
    <w:rsid w:val="001143FE"/>
    <w:rsid w:val="001153C5"/>
    <w:rsid w:val="0011667A"/>
    <w:rsid w:val="00120D45"/>
    <w:rsid w:val="00120F68"/>
    <w:rsid w:val="001215CD"/>
    <w:rsid w:val="0012259B"/>
    <w:rsid w:val="00123AF3"/>
    <w:rsid w:val="00125730"/>
    <w:rsid w:val="00125B6A"/>
    <w:rsid w:val="00126650"/>
    <w:rsid w:val="0012673B"/>
    <w:rsid w:val="00126D77"/>
    <w:rsid w:val="00127469"/>
    <w:rsid w:val="00127730"/>
    <w:rsid w:val="00130DC9"/>
    <w:rsid w:val="00131C46"/>
    <w:rsid w:val="00131EB3"/>
    <w:rsid w:val="00132E80"/>
    <w:rsid w:val="00133AB1"/>
    <w:rsid w:val="00133C08"/>
    <w:rsid w:val="001368BA"/>
    <w:rsid w:val="001379C7"/>
    <w:rsid w:val="0014082E"/>
    <w:rsid w:val="00140A39"/>
    <w:rsid w:val="001413D8"/>
    <w:rsid w:val="00141B31"/>
    <w:rsid w:val="001426E3"/>
    <w:rsid w:val="00142DCA"/>
    <w:rsid w:val="00142DF4"/>
    <w:rsid w:val="001438D5"/>
    <w:rsid w:val="001446E1"/>
    <w:rsid w:val="00144E79"/>
    <w:rsid w:val="0014538F"/>
    <w:rsid w:val="00146790"/>
    <w:rsid w:val="00147E71"/>
    <w:rsid w:val="00150998"/>
    <w:rsid w:val="00152BB3"/>
    <w:rsid w:val="0015315C"/>
    <w:rsid w:val="0015374C"/>
    <w:rsid w:val="0015385D"/>
    <w:rsid w:val="0015390C"/>
    <w:rsid w:val="00153DAC"/>
    <w:rsid w:val="00153DAF"/>
    <w:rsid w:val="001542FD"/>
    <w:rsid w:val="00154583"/>
    <w:rsid w:val="0015459E"/>
    <w:rsid w:val="00154B62"/>
    <w:rsid w:val="00154C87"/>
    <w:rsid w:val="00154EB5"/>
    <w:rsid w:val="001554B4"/>
    <w:rsid w:val="00155784"/>
    <w:rsid w:val="00155D23"/>
    <w:rsid w:val="00157999"/>
    <w:rsid w:val="001579A9"/>
    <w:rsid w:val="0016100B"/>
    <w:rsid w:val="00161515"/>
    <w:rsid w:val="00161CEB"/>
    <w:rsid w:val="001625D8"/>
    <w:rsid w:val="0016315C"/>
    <w:rsid w:val="00163BA2"/>
    <w:rsid w:val="00164774"/>
    <w:rsid w:val="00166320"/>
    <w:rsid w:val="00170974"/>
    <w:rsid w:val="00170DC7"/>
    <w:rsid w:val="00171AA3"/>
    <w:rsid w:val="0017226B"/>
    <w:rsid w:val="00172300"/>
    <w:rsid w:val="0017271C"/>
    <w:rsid w:val="00172BB2"/>
    <w:rsid w:val="00172F5C"/>
    <w:rsid w:val="00173570"/>
    <w:rsid w:val="00173C80"/>
    <w:rsid w:val="00174240"/>
    <w:rsid w:val="001752A4"/>
    <w:rsid w:val="00175D62"/>
    <w:rsid w:val="00175DCF"/>
    <w:rsid w:val="00177538"/>
    <w:rsid w:val="00180167"/>
    <w:rsid w:val="00180191"/>
    <w:rsid w:val="001801F8"/>
    <w:rsid w:val="00180FDB"/>
    <w:rsid w:val="0018100B"/>
    <w:rsid w:val="00181F82"/>
    <w:rsid w:val="001829D1"/>
    <w:rsid w:val="00182A24"/>
    <w:rsid w:val="001831FE"/>
    <w:rsid w:val="00183204"/>
    <w:rsid w:val="00183C2A"/>
    <w:rsid w:val="001848D6"/>
    <w:rsid w:val="00184BCF"/>
    <w:rsid w:val="00184FA4"/>
    <w:rsid w:val="00185836"/>
    <w:rsid w:val="00185AF9"/>
    <w:rsid w:val="001861EC"/>
    <w:rsid w:val="001862B0"/>
    <w:rsid w:val="00186B3F"/>
    <w:rsid w:val="001879AA"/>
    <w:rsid w:val="001921FE"/>
    <w:rsid w:val="001923E2"/>
    <w:rsid w:val="00192660"/>
    <w:rsid w:val="0019527B"/>
    <w:rsid w:val="00195355"/>
    <w:rsid w:val="00195482"/>
    <w:rsid w:val="00196220"/>
    <w:rsid w:val="0019774C"/>
    <w:rsid w:val="00197E23"/>
    <w:rsid w:val="001A03EA"/>
    <w:rsid w:val="001A0AF5"/>
    <w:rsid w:val="001A1CF5"/>
    <w:rsid w:val="001A315A"/>
    <w:rsid w:val="001A3B54"/>
    <w:rsid w:val="001A4EFE"/>
    <w:rsid w:val="001A681B"/>
    <w:rsid w:val="001A6FAE"/>
    <w:rsid w:val="001A7450"/>
    <w:rsid w:val="001A7EEF"/>
    <w:rsid w:val="001A7F4F"/>
    <w:rsid w:val="001B0931"/>
    <w:rsid w:val="001B0EF7"/>
    <w:rsid w:val="001B16CC"/>
    <w:rsid w:val="001B23AF"/>
    <w:rsid w:val="001B3FD5"/>
    <w:rsid w:val="001B418F"/>
    <w:rsid w:val="001B4265"/>
    <w:rsid w:val="001B4A7B"/>
    <w:rsid w:val="001B4C1D"/>
    <w:rsid w:val="001B4FC8"/>
    <w:rsid w:val="001B552D"/>
    <w:rsid w:val="001B5594"/>
    <w:rsid w:val="001B5C64"/>
    <w:rsid w:val="001B5C96"/>
    <w:rsid w:val="001B6493"/>
    <w:rsid w:val="001B657A"/>
    <w:rsid w:val="001B663E"/>
    <w:rsid w:val="001B6B3B"/>
    <w:rsid w:val="001B7566"/>
    <w:rsid w:val="001B786D"/>
    <w:rsid w:val="001C0A40"/>
    <w:rsid w:val="001C15EB"/>
    <w:rsid w:val="001C1A5B"/>
    <w:rsid w:val="001C2419"/>
    <w:rsid w:val="001C3353"/>
    <w:rsid w:val="001C3B6A"/>
    <w:rsid w:val="001C403E"/>
    <w:rsid w:val="001C417D"/>
    <w:rsid w:val="001C427B"/>
    <w:rsid w:val="001C43F9"/>
    <w:rsid w:val="001C48B6"/>
    <w:rsid w:val="001C5AF2"/>
    <w:rsid w:val="001C5E8A"/>
    <w:rsid w:val="001C66C9"/>
    <w:rsid w:val="001C6D41"/>
    <w:rsid w:val="001C6E90"/>
    <w:rsid w:val="001C6FE8"/>
    <w:rsid w:val="001C7E4D"/>
    <w:rsid w:val="001C7EB4"/>
    <w:rsid w:val="001D08FC"/>
    <w:rsid w:val="001D0BA9"/>
    <w:rsid w:val="001D3281"/>
    <w:rsid w:val="001D35F6"/>
    <w:rsid w:val="001D3FEF"/>
    <w:rsid w:val="001D463C"/>
    <w:rsid w:val="001D5B1D"/>
    <w:rsid w:val="001D5CF6"/>
    <w:rsid w:val="001D5D07"/>
    <w:rsid w:val="001D70A1"/>
    <w:rsid w:val="001E1D0C"/>
    <w:rsid w:val="001E243D"/>
    <w:rsid w:val="001E4855"/>
    <w:rsid w:val="001E4BF0"/>
    <w:rsid w:val="001E50D9"/>
    <w:rsid w:val="001E6A04"/>
    <w:rsid w:val="001E7478"/>
    <w:rsid w:val="001E7B24"/>
    <w:rsid w:val="001E7B92"/>
    <w:rsid w:val="001E7FC9"/>
    <w:rsid w:val="001F1A65"/>
    <w:rsid w:val="001F3774"/>
    <w:rsid w:val="001F39F3"/>
    <w:rsid w:val="001F4082"/>
    <w:rsid w:val="001F4AC5"/>
    <w:rsid w:val="001F5270"/>
    <w:rsid w:val="001F5CAA"/>
    <w:rsid w:val="001F608C"/>
    <w:rsid w:val="001F7156"/>
    <w:rsid w:val="001F71E9"/>
    <w:rsid w:val="00200528"/>
    <w:rsid w:val="00201295"/>
    <w:rsid w:val="00201814"/>
    <w:rsid w:val="00201F76"/>
    <w:rsid w:val="00202072"/>
    <w:rsid w:val="002039A3"/>
    <w:rsid w:val="00203E5D"/>
    <w:rsid w:val="002046B0"/>
    <w:rsid w:val="0020539B"/>
    <w:rsid w:val="00205D6A"/>
    <w:rsid w:val="002060AB"/>
    <w:rsid w:val="00206A62"/>
    <w:rsid w:val="00207FAD"/>
    <w:rsid w:val="00210557"/>
    <w:rsid w:val="0021080D"/>
    <w:rsid w:val="002116D2"/>
    <w:rsid w:val="00211896"/>
    <w:rsid w:val="00211BE5"/>
    <w:rsid w:val="00212306"/>
    <w:rsid w:val="002132AB"/>
    <w:rsid w:val="00213F67"/>
    <w:rsid w:val="0021441A"/>
    <w:rsid w:val="00214E49"/>
    <w:rsid w:val="00215C85"/>
    <w:rsid w:val="002176C0"/>
    <w:rsid w:val="002213B9"/>
    <w:rsid w:val="00222905"/>
    <w:rsid w:val="00223E08"/>
    <w:rsid w:val="00224295"/>
    <w:rsid w:val="00224567"/>
    <w:rsid w:val="00224964"/>
    <w:rsid w:val="0022578E"/>
    <w:rsid w:val="00225D1F"/>
    <w:rsid w:val="00225EA7"/>
    <w:rsid w:val="00225EBC"/>
    <w:rsid w:val="0022662F"/>
    <w:rsid w:val="0022686D"/>
    <w:rsid w:val="00230290"/>
    <w:rsid w:val="002302D2"/>
    <w:rsid w:val="00231371"/>
    <w:rsid w:val="002316CE"/>
    <w:rsid w:val="00233157"/>
    <w:rsid w:val="002334F3"/>
    <w:rsid w:val="002337C0"/>
    <w:rsid w:val="00233A97"/>
    <w:rsid w:val="002341CF"/>
    <w:rsid w:val="00234704"/>
    <w:rsid w:val="002350B1"/>
    <w:rsid w:val="002357C7"/>
    <w:rsid w:val="00235E08"/>
    <w:rsid w:val="00236622"/>
    <w:rsid w:val="002370A2"/>
    <w:rsid w:val="0023731A"/>
    <w:rsid w:val="0024054C"/>
    <w:rsid w:val="0024069A"/>
    <w:rsid w:val="00241AF6"/>
    <w:rsid w:val="00241D98"/>
    <w:rsid w:val="00241E05"/>
    <w:rsid w:val="00241F2A"/>
    <w:rsid w:val="002424E4"/>
    <w:rsid w:val="00242839"/>
    <w:rsid w:val="002441AA"/>
    <w:rsid w:val="00244C5A"/>
    <w:rsid w:val="00244D28"/>
    <w:rsid w:val="0024584E"/>
    <w:rsid w:val="00245A26"/>
    <w:rsid w:val="00246E97"/>
    <w:rsid w:val="002471A3"/>
    <w:rsid w:val="0025078D"/>
    <w:rsid w:val="002508DC"/>
    <w:rsid w:val="0025104B"/>
    <w:rsid w:val="00251B67"/>
    <w:rsid w:val="00252328"/>
    <w:rsid w:val="00253DC1"/>
    <w:rsid w:val="00253F9D"/>
    <w:rsid w:val="00254C28"/>
    <w:rsid w:val="002559AA"/>
    <w:rsid w:val="00255C6A"/>
    <w:rsid w:val="002563CC"/>
    <w:rsid w:val="00256E81"/>
    <w:rsid w:val="002578E8"/>
    <w:rsid w:val="00257DAE"/>
    <w:rsid w:val="00257EC9"/>
    <w:rsid w:val="00260442"/>
    <w:rsid w:val="00260F9A"/>
    <w:rsid w:val="002627EF"/>
    <w:rsid w:val="00263918"/>
    <w:rsid w:val="00263BB6"/>
    <w:rsid w:val="00264A99"/>
    <w:rsid w:val="002652FF"/>
    <w:rsid w:val="00265D50"/>
    <w:rsid w:val="00265E23"/>
    <w:rsid w:val="0026687D"/>
    <w:rsid w:val="00266F07"/>
    <w:rsid w:val="002671E1"/>
    <w:rsid w:val="00267B8D"/>
    <w:rsid w:val="00267EC2"/>
    <w:rsid w:val="00270C95"/>
    <w:rsid w:val="0027109D"/>
    <w:rsid w:val="002718B7"/>
    <w:rsid w:val="002722B6"/>
    <w:rsid w:val="00272571"/>
    <w:rsid w:val="002730ED"/>
    <w:rsid w:val="002731D4"/>
    <w:rsid w:val="00273CE7"/>
    <w:rsid w:val="00273DD3"/>
    <w:rsid w:val="0027446F"/>
    <w:rsid w:val="00274690"/>
    <w:rsid w:val="00275B04"/>
    <w:rsid w:val="0027638C"/>
    <w:rsid w:val="00276C8E"/>
    <w:rsid w:val="00277DDE"/>
    <w:rsid w:val="002800D5"/>
    <w:rsid w:val="002824A2"/>
    <w:rsid w:val="00283794"/>
    <w:rsid w:val="0028398A"/>
    <w:rsid w:val="00283F7C"/>
    <w:rsid w:val="00284457"/>
    <w:rsid w:val="00284674"/>
    <w:rsid w:val="00284ECD"/>
    <w:rsid w:val="002859D7"/>
    <w:rsid w:val="00285FF1"/>
    <w:rsid w:val="002866A0"/>
    <w:rsid w:val="00286718"/>
    <w:rsid w:val="002873F5"/>
    <w:rsid w:val="0028740E"/>
    <w:rsid w:val="002909D7"/>
    <w:rsid w:val="00290B2D"/>
    <w:rsid w:val="00290C61"/>
    <w:rsid w:val="00290F1E"/>
    <w:rsid w:val="0029131E"/>
    <w:rsid w:val="00292318"/>
    <w:rsid w:val="00294090"/>
    <w:rsid w:val="00294788"/>
    <w:rsid w:val="00296616"/>
    <w:rsid w:val="00296EF7"/>
    <w:rsid w:val="00296F89"/>
    <w:rsid w:val="002971DA"/>
    <w:rsid w:val="002973C1"/>
    <w:rsid w:val="002A2F26"/>
    <w:rsid w:val="002A384F"/>
    <w:rsid w:val="002A3E2A"/>
    <w:rsid w:val="002A4099"/>
    <w:rsid w:val="002A4366"/>
    <w:rsid w:val="002A4C79"/>
    <w:rsid w:val="002A4D55"/>
    <w:rsid w:val="002A52DF"/>
    <w:rsid w:val="002A5619"/>
    <w:rsid w:val="002A56CB"/>
    <w:rsid w:val="002A5D8C"/>
    <w:rsid w:val="002A6629"/>
    <w:rsid w:val="002B097F"/>
    <w:rsid w:val="002B0B0D"/>
    <w:rsid w:val="002B0D1F"/>
    <w:rsid w:val="002B1039"/>
    <w:rsid w:val="002B1DA7"/>
    <w:rsid w:val="002B1E14"/>
    <w:rsid w:val="002B23A7"/>
    <w:rsid w:val="002B4276"/>
    <w:rsid w:val="002B5796"/>
    <w:rsid w:val="002B5FD2"/>
    <w:rsid w:val="002B7144"/>
    <w:rsid w:val="002B7886"/>
    <w:rsid w:val="002C04BA"/>
    <w:rsid w:val="002C063A"/>
    <w:rsid w:val="002C06AA"/>
    <w:rsid w:val="002C077B"/>
    <w:rsid w:val="002C087D"/>
    <w:rsid w:val="002C1E92"/>
    <w:rsid w:val="002C28FF"/>
    <w:rsid w:val="002C47E1"/>
    <w:rsid w:val="002C52B5"/>
    <w:rsid w:val="002C54CD"/>
    <w:rsid w:val="002C5AE8"/>
    <w:rsid w:val="002C65D8"/>
    <w:rsid w:val="002C66BE"/>
    <w:rsid w:val="002C6A2E"/>
    <w:rsid w:val="002D0292"/>
    <w:rsid w:val="002D0B24"/>
    <w:rsid w:val="002D0DDB"/>
    <w:rsid w:val="002D18F1"/>
    <w:rsid w:val="002D194A"/>
    <w:rsid w:val="002D1E7C"/>
    <w:rsid w:val="002D26E5"/>
    <w:rsid w:val="002D2AE0"/>
    <w:rsid w:val="002D2B25"/>
    <w:rsid w:val="002D2C9F"/>
    <w:rsid w:val="002D4422"/>
    <w:rsid w:val="002D46BF"/>
    <w:rsid w:val="002D529E"/>
    <w:rsid w:val="002D5702"/>
    <w:rsid w:val="002D6276"/>
    <w:rsid w:val="002D6B86"/>
    <w:rsid w:val="002D6FA3"/>
    <w:rsid w:val="002D764C"/>
    <w:rsid w:val="002D7CC1"/>
    <w:rsid w:val="002D7DF4"/>
    <w:rsid w:val="002E085D"/>
    <w:rsid w:val="002E100B"/>
    <w:rsid w:val="002E1FE7"/>
    <w:rsid w:val="002E21B0"/>
    <w:rsid w:val="002E246B"/>
    <w:rsid w:val="002E2E3C"/>
    <w:rsid w:val="002E50FA"/>
    <w:rsid w:val="002E5A1C"/>
    <w:rsid w:val="002E706B"/>
    <w:rsid w:val="002E7C67"/>
    <w:rsid w:val="002F0007"/>
    <w:rsid w:val="002F0D43"/>
    <w:rsid w:val="002F0F4F"/>
    <w:rsid w:val="002F14D2"/>
    <w:rsid w:val="002F1B1E"/>
    <w:rsid w:val="002F474B"/>
    <w:rsid w:val="002F4E7D"/>
    <w:rsid w:val="002F5172"/>
    <w:rsid w:val="002F754A"/>
    <w:rsid w:val="002F7694"/>
    <w:rsid w:val="002F7782"/>
    <w:rsid w:val="00301089"/>
    <w:rsid w:val="00301BA7"/>
    <w:rsid w:val="00301CAB"/>
    <w:rsid w:val="00302161"/>
    <w:rsid w:val="00302557"/>
    <w:rsid w:val="0030269A"/>
    <w:rsid w:val="00304B26"/>
    <w:rsid w:val="00304E54"/>
    <w:rsid w:val="00305A4A"/>
    <w:rsid w:val="00306420"/>
    <w:rsid w:val="00306997"/>
    <w:rsid w:val="00306B0B"/>
    <w:rsid w:val="00306CC2"/>
    <w:rsid w:val="00306F70"/>
    <w:rsid w:val="00306F92"/>
    <w:rsid w:val="00310368"/>
    <w:rsid w:val="00311C43"/>
    <w:rsid w:val="00311F65"/>
    <w:rsid w:val="003121B6"/>
    <w:rsid w:val="00313ED3"/>
    <w:rsid w:val="00314469"/>
    <w:rsid w:val="00314A7C"/>
    <w:rsid w:val="00317D21"/>
    <w:rsid w:val="00317E4F"/>
    <w:rsid w:val="0032057C"/>
    <w:rsid w:val="00320B62"/>
    <w:rsid w:val="003218DC"/>
    <w:rsid w:val="00322260"/>
    <w:rsid w:val="00322C42"/>
    <w:rsid w:val="003236A1"/>
    <w:rsid w:val="00324C6C"/>
    <w:rsid w:val="003259E7"/>
    <w:rsid w:val="00326C1B"/>
    <w:rsid w:val="00327901"/>
    <w:rsid w:val="003301A7"/>
    <w:rsid w:val="003301C0"/>
    <w:rsid w:val="00330679"/>
    <w:rsid w:val="003306C6"/>
    <w:rsid w:val="00330E1C"/>
    <w:rsid w:val="00330E47"/>
    <w:rsid w:val="003317BA"/>
    <w:rsid w:val="00331B1C"/>
    <w:rsid w:val="003320D2"/>
    <w:rsid w:val="00332967"/>
    <w:rsid w:val="0033327A"/>
    <w:rsid w:val="00333853"/>
    <w:rsid w:val="00333B40"/>
    <w:rsid w:val="00333CA5"/>
    <w:rsid w:val="00334737"/>
    <w:rsid w:val="00335D17"/>
    <w:rsid w:val="00336C58"/>
    <w:rsid w:val="00337405"/>
    <w:rsid w:val="003379FE"/>
    <w:rsid w:val="00340C74"/>
    <w:rsid w:val="0034315F"/>
    <w:rsid w:val="00344A42"/>
    <w:rsid w:val="00345780"/>
    <w:rsid w:val="00345BDD"/>
    <w:rsid w:val="00345D5B"/>
    <w:rsid w:val="00345D67"/>
    <w:rsid w:val="00347B6C"/>
    <w:rsid w:val="00351423"/>
    <w:rsid w:val="00352103"/>
    <w:rsid w:val="0035233E"/>
    <w:rsid w:val="00352FAD"/>
    <w:rsid w:val="0035378A"/>
    <w:rsid w:val="003573B7"/>
    <w:rsid w:val="003577F0"/>
    <w:rsid w:val="00357E24"/>
    <w:rsid w:val="00360417"/>
    <w:rsid w:val="003623E0"/>
    <w:rsid w:val="003623FE"/>
    <w:rsid w:val="00362D85"/>
    <w:rsid w:val="00362FC4"/>
    <w:rsid w:val="00363070"/>
    <w:rsid w:val="00363855"/>
    <w:rsid w:val="0036394B"/>
    <w:rsid w:val="00363A81"/>
    <w:rsid w:val="00363E16"/>
    <w:rsid w:val="00364109"/>
    <w:rsid w:val="00365D2E"/>
    <w:rsid w:val="003665D3"/>
    <w:rsid w:val="003667FB"/>
    <w:rsid w:val="0036796A"/>
    <w:rsid w:val="00370A6E"/>
    <w:rsid w:val="00370CC5"/>
    <w:rsid w:val="00374373"/>
    <w:rsid w:val="00375B94"/>
    <w:rsid w:val="003762BD"/>
    <w:rsid w:val="00377A61"/>
    <w:rsid w:val="00377FDC"/>
    <w:rsid w:val="003805A0"/>
    <w:rsid w:val="003806DB"/>
    <w:rsid w:val="00381000"/>
    <w:rsid w:val="00381BF4"/>
    <w:rsid w:val="00382487"/>
    <w:rsid w:val="00382D11"/>
    <w:rsid w:val="00384091"/>
    <w:rsid w:val="00384ABC"/>
    <w:rsid w:val="00385D39"/>
    <w:rsid w:val="00385E62"/>
    <w:rsid w:val="00385F1B"/>
    <w:rsid w:val="00386C13"/>
    <w:rsid w:val="0038726A"/>
    <w:rsid w:val="00390901"/>
    <w:rsid w:val="0039153A"/>
    <w:rsid w:val="00392B47"/>
    <w:rsid w:val="00393EE8"/>
    <w:rsid w:val="003941FA"/>
    <w:rsid w:val="0039524D"/>
    <w:rsid w:val="00395705"/>
    <w:rsid w:val="00395B4C"/>
    <w:rsid w:val="00396486"/>
    <w:rsid w:val="003A16FC"/>
    <w:rsid w:val="003A1F0B"/>
    <w:rsid w:val="003A373A"/>
    <w:rsid w:val="003A3845"/>
    <w:rsid w:val="003A4FB6"/>
    <w:rsid w:val="003A546C"/>
    <w:rsid w:val="003A5BFA"/>
    <w:rsid w:val="003A632D"/>
    <w:rsid w:val="003A7291"/>
    <w:rsid w:val="003B1041"/>
    <w:rsid w:val="003B1882"/>
    <w:rsid w:val="003B26CF"/>
    <w:rsid w:val="003B2C3F"/>
    <w:rsid w:val="003B3B86"/>
    <w:rsid w:val="003B4CB3"/>
    <w:rsid w:val="003B522A"/>
    <w:rsid w:val="003B624F"/>
    <w:rsid w:val="003B78AA"/>
    <w:rsid w:val="003C1759"/>
    <w:rsid w:val="003C2230"/>
    <w:rsid w:val="003C268D"/>
    <w:rsid w:val="003C27A1"/>
    <w:rsid w:val="003C2B52"/>
    <w:rsid w:val="003C3018"/>
    <w:rsid w:val="003C3792"/>
    <w:rsid w:val="003C37D5"/>
    <w:rsid w:val="003C3F8A"/>
    <w:rsid w:val="003C417A"/>
    <w:rsid w:val="003D08BE"/>
    <w:rsid w:val="003D0FF9"/>
    <w:rsid w:val="003D17F6"/>
    <w:rsid w:val="003D19E6"/>
    <w:rsid w:val="003D2C62"/>
    <w:rsid w:val="003D35D9"/>
    <w:rsid w:val="003D428F"/>
    <w:rsid w:val="003D471E"/>
    <w:rsid w:val="003D601D"/>
    <w:rsid w:val="003D6350"/>
    <w:rsid w:val="003D6AE7"/>
    <w:rsid w:val="003E03E5"/>
    <w:rsid w:val="003E051F"/>
    <w:rsid w:val="003E0AE8"/>
    <w:rsid w:val="003E178D"/>
    <w:rsid w:val="003E2BBF"/>
    <w:rsid w:val="003E34C9"/>
    <w:rsid w:val="003E5981"/>
    <w:rsid w:val="003E5D3C"/>
    <w:rsid w:val="003E6869"/>
    <w:rsid w:val="003E71EC"/>
    <w:rsid w:val="003E7740"/>
    <w:rsid w:val="003E779C"/>
    <w:rsid w:val="003E77BF"/>
    <w:rsid w:val="003E7BE5"/>
    <w:rsid w:val="003E7D3A"/>
    <w:rsid w:val="003F084C"/>
    <w:rsid w:val="003F20A8"/>
    <w:rsid w:val="003F256A"/>
    <w:rsid w:val="003F2772"/>
    <w:rsid w:val="003F4114"/>
    <w:rsid w:val="003F4967"/>
    <w:rsid w:val="003F5630"/>
    <w:rsid w:val="003F57DB"/>
    <w:rsid w:val="003F6471"/>
    <w:rsid w:val="003F71CD"/>
    <w:rsid w:val="003F76ED"/>
    <w:rsid w:val="003F7DC7"/>
    <w:rsid w:val="003F7DD5"/>
    <w:rsid w:val="003F7F32"/>
    <w:rsid w:val="00403247"/>
    <w:rsid w:val="004032F9"/>
    <w:rsid w:val="00403992"/>
    <w:rsid w:val="00404868"/>
    <w:rsid w:val="00406B9F"/>
    <w:rsid w:val="004077F0"/>
    <w:rsid w:val="004102F4"/>
    <w:rsid w:val="004107CF"/>
    <w:rsid w:val="00410E59"/>
    <w:rsid w:val="00411EAA"/>
    <w:rsid w:val="00412182"/>
    <w:rsid w:val="004124FC"/>
    <w:rsid w:val="0041299B"/>
    <w:rsid w:val="00413A5A"/>
    <w:rsid w:val="00415035"/>
    <w:rsid w:val="0041549F"/>
    <w:rsid w:val="0041585F"/>
    <w:rsid w:val="00416344"/>
    <w:rsid w:val="0041683F"/>
    <w:rsid w:val="00417C45"/>
    <w:rsid w:val="00421688"/>
    <w:rsid w:val="004216AE"/>
    <w:rsid w:val="00421870"/>
    <w:rsid w:val="00421B79"/>
    <w:rsid w:val="00421CB5"/>
    <w:rsid w:val="00421CEC"/>
    <w:rsid w:val="0042335C"/>
    <w:rsid w:val="00423F28"/>
    <w:rsid w:val="00424725"/>
    <w:rsid w:val="00424D7F"/>
    <w:rsid w:val="00425695"/>
    <w:rsid w:val="00425874"/>
    <w:rsid w:val="004259E4"/>
    <w:rsid w:val="00425BA1"/>
    <w:rsid w:val="00426274"/>
    <w:rsid w:val="00426D40"/>
    <w:rsid w:val="00426DEE"/>
    <w:rsid w:val="00427402"/>
    <w:rsid w:val="00427856"/>
    <w:rsid w:val="00430360"/>
    <w:rsid w:val="004303A5"/>
    <w:rsid w:val="00430FD3"/>
    <w:rsid w:val="004314F0"/>
    <w:rsid w:val="00431899"/>
    <w:rsid w:val="00431AF1"/>
    <w:rsid w:val="00431C3A"/>
    <w:rsid w:val="004321D1"/>
    <w:rsid w:val="0043236E"/>
    <w:rsid w:val="0043267D"/>
    <w:rsid w:val="004331EE"/>
    <w:rsid w:val="00433A7A"/>
    <w:rsid w:val="00434732"/>
    <w:rsid w:val="00434C4E"/>
    <w:rsid w:val="00434DE7"/>
    <w:rsid w:val="00435761"/>
    <w:rsid w:val="00436D5E"/>
    <w:rsid w:val="004372D7"/>
    <w:rsid w:val="0043772F"/>
    <w:rsid w:val="004378C3"/>
    <w:rsid w:val="00441ECF"/>
    <w:rsid w:val="00442A22"/>
    <w:rsid w:val="00444598"/>
    <w:rsid w:val="004447F3"/>
    <w:rsid w:val="00445BF1"/>
    <w:rsid w:val="00445F96"/>
    <w:rsid w:val="00447004"/>
    <w:rsid w:val="004477B1"/>
    <w:rsid w:val="00450299"/>
    <w:rsid w:val="004504E4"/>
    <w:rsid w:val="00450EE5"/>
    <w:rsid w:val="00453241"/>
    <w:rsid w:val="00453294"/>
    <w:rsid w:val="004534AC"/>
    <w:rsid w:val="00454489"/>
    <w:rsid w:val="00454A8F"/>
    <w:rsid w:val="004552DE"/>
    <w:rsid w:val="00455886"/>
    <w:rsid w:val="00455A6F"/>
    <w:rsid w:val="004564D8"/>
    <w:rsid w:val="0045666A"/>
    <w:rsid w:val="00456E7B"/>
    <w:rsid w:val="0045722D"/>
    <w:rsid w:val="00457292"/>
    <w:rsid w:val="004572F9"/>
    <w:rsid w:val="004573A3"/>
    <w:rsid w:val="00460358"/>
    <w:rsid w:val="00460AC7"/>
    <w:rsid w:val="004629EB"/>
    <w:rsid w:val="00462EA2"/>
    <w:rsid w:val="00463D7E"/>
    <w:rsid w:val="00465FA5"/>
    <w:rsid w:val="00466517"/>
    <w:rsid w:val="00466C4A"/>
    <w:rsid w:val="00467002"/>
    <w:rsid w:val="00467380"/>
    <w:rsid w:val="0046772A"/>
    <w:rsid w:val="00470B5F"/>
    <w:rsid w:val="00471C2A"/>
    <w:rsid w:val="00472A6F"/>
    <w:rsid w:val="0047306D"/>
    <w:rsid w:val="004731F6"/>
    <w:rsid w:val="00474F57"/>
    <w:rsid w:val="004750D2"/>
    <w:rsid w:val="00475363"/>
    <w:rsid w:val="00475BE5"/>
    <w:rsid w:val="00476653"/>
    <w:rsid w:val="00476E42"/>
    <w:rsid w:val="00476F86"/>
    <w:rsid w:val="0047715E"/>
    <w:rsid w:val="00477198"/>
    <w:rsid w:val="004776E4"/>
    <w:rsid w:val="004802AB"/>
    <w:rsid w:val="00481515"/>
    <w:rsid w:val="004815FD"/>
    <w:rsid w:val="0048201B"/>
    <w:rsid w:val="0048340D"/>
    <w:rsid w:val="00485EBE"/>
    <w:rsid w:val="00486853"/>
    <w:rsid w:val="00486BDE"/>
    <w:rsid w:val="00487803"/>
    <w:rsid w:val="00487AB4"/>
    <w:rsid w:val="00490613"/>
    <w:rsid w:val="00490EAE"/>
    <w:rsid w:val="0049105A"/>
    <w:rsid w:val="0049139F"/>
    <w:rsid w:val="00491ED3"/>
    <w:rsid w:val="00493307"/>
    <w:rsid w:val="0049399C"/>
    <w:rsid w:val="00495CB5"/>
    <w:rsid w:val="00496319"/>
    <w:rsid w:val="00496B02"/>
    <w:rsid w:val="004976BC"/>
    <w:rsid w:val="004A15F9"/>
    <w:rsid w:val="004A1CDF"/>
    <w:rsid w:val="004A208C"/>
    <w:rsid w:val="004A2E94"/>
    <w:rsid w:val="004A3A27"/>
    <w:rsid w:val="004A3E57"/>
    <w:rsid w:val="004A3FDF"/>
    <w:rsid w:val="004A49CE"/>
    <w:rsid w:val="004A4CF1"/>
    <w:rsid w:val="004A5262"/>
    <w:rsid w:val="004A62C1"/>
    <w:rsid w:val="004A7178"/>
    <w:rsid w:val="004A7BD4"/>
    <w:rsid w:val="004A7E17"/>
    <w:rsid w:val="004B0260"/>
    <w:rsid w:val="004B09B1"/>
    <w:rsid w:val="004B1224"/>
    <w:rsid w:val="004B16D5"/>
    <w:rsid w:val="004B1DA3"/>
    <w:rsid w:val="004B1DED"/>
    <w:rsid w:val="004B2162"/>
    <w:rsid w:val="004B27D8"/>
    <w:rsid w:val="004B2A0B"/>
    <w:rsid w:val="004B3D82"/>
    <w:rsid w:val="004B5923"/>
    <w:rsid w:val="004B6242"/>
    <w:rsid w:val="004B7FEA"/>
    <w:rsid w:val="004C017D"/>
    <w:rsid w:val="004C23CB"/>
    <w:rsid w:val="004C2531"/>
    <w:rsid w:val="004C31B4"/>
    <w:rsid w:val="004C4B3E"/>
    <w:rsid w:val="004C51E4"/>
    <w:rsid w:val="004C5E54"/>
    <w:rsid w:val="004C6041"/>
    <w:rsid w:val="004C6307"/>
    <w:rsid w:val="004C6A62"/>
    <w:rsid w:val="004C6DC5"/>
    <w:rsid w:val="004D0027"/>
    <w:rsid w:val="004D079B"/>
    <w:rsid w:val="004D0BEB"/>
    <w:rsid w:val="004D114B"/>
    <w:rsid w:val="004D1484"/>
    <w:rsid w:val="004D15B1"/>
    <w:rsid w:val="004D25C2"/>
    <w:rsid w:val="004D3B65"/>
    <w:rsid w:val="004D4272"/>
    <w:rsid w:val="004D661F"/>
    <w:rsid w:val="004D6D37"/>
    <w:rsid w:val="004D7ED0"/>
    <w:rsid w:val="004E0258"/>
    <w:rsid w:val="004E14DC"/>
    <w:rsid w:val="004E1EE2"/>
    <w:rsid w:val="004E338B"/>
    <w:rsid w:val="004E3ADF"/>
    <w:rsid w:val="004E44F0"/>
    <w:rsid w:val="004E4C20"/>
    <w:rsid w:val="004E55BF"/>
    <w:rsid w:val="004E5C14"/>
    <w:rsid w:val="004E5C16"/>
    <w:rsid w:val="004E6182"/>
    <w:rsid w:val="004E781D"/>
    <w:rsid w:val="004E79C4"/>
    <w:rsid w:val="004F02B4"/>
    <w:rsid w:val="004F1F59"/>
    <w:rsid w:val="004F2C08"/>
    <w:rsid w:val="004F3F3B"/>
    <w:rsid w:val="004F43BB"/>
    <w:rsid w:val="004F4FD4"/>
    <w:rsid w:val="004F5CAB"/>
    <w:rsid w:val="004F65D7"/>
    <w:rsid w:val="004F6FFA"/>
    <w:rsid w:val="004F77AC"/>
    <w:rsid w:val="004F799A"/>
    <w:rsid w:val="005035BA"/>
    <w:rsid w:val="005036AD"/>
    <w:rsid w:val="005038AE"/>
    <w:rsid w:val="00505204"/>
    <w:rsid w:val="0050576B"/>
    <w:rsid w:val="00505B6E"/>
    <w:rsid w:val="005062D0"/>
    <w:rsid w:val="00506460"/>
    <w:rsid w:val="00506BF6"/>
    <w:rsid w:val="00506CC2"/>
    <w:rsid w:val="00507AF9"/>
    <w:rsid w:val="005108BC"/>
    <w:rsid w:val="005114FA"/>
    <w:rsid w:val="00512073"/>
    <w:rsid w:val="005127FA"/>
    <w:rsid w:val="005133F1"/>
    <w:rsid w:val="00513475"/>
    <w:rsid w:val="005138DF"/>
    <w:rsid w:val="00514BDA"/>
    <w:rsid w:val="005153DD"/>
    <w:rsid w:val="005159B7"/>
    <w:rsid w:val="00516296"/>
    <w:rsid w:val="005178C8"/>
    <w:rsid w:val="00517F20"/>
    <w:rsid w:val="00520B8D"/>
    <w:rsid w:val="005215EC"/>
    <w:rsid w:val="00523169"/>
    <w:rsid w:val="00523D66"/>
    <w:rsid w:val="005241EB"/>
    <w:rsid w:val="00525D0F"/>
    <w:rsid w:val="00526EE3"/>
    <w:rsid w:val="0052752A"/>
    <w:rsid w:val="00530C1D"/>
    <w:rsid w:val="00533E64"/>
    <w:rsid w:val="005343C1"/>
    <w:rsid w:val="00534B2A"/>
    <w:rsid w:val="0053586F"/>
    <w:rsid w:val="00536133"/>
    <w:rsid w:val="005362D1"/>
    <w:rsid w:val="0053797D"/>
    <w:rsid w:val="00540FE1"/>
    <w:rsid w:val="005410F3"/>
    <w:rsid w:val="00541CB9"/>
    <w:rsid w:val="00541F2F"/>
    <w:rsid w:val="0054249B"/>
    <w:rsid w:val="005428B3"/>
    <w:rsid w:val="00543026"/>
    <w:rsid w:val="005439E9"/>
    <w:rsid w:val="00544960"/>
    <w:rsid w:val="00546289"/>
    <w:rsid w:val="00546DC1"/>
    <w:rsid w:val="0054720F"/>
    <w:rsid w:val="00547358"/>
    <w:rsid w:val="0055000C"/>
    <w:rsid w:val="0055154F"/>
    <w:rsid w:val="0055314D"/>
    <w:rsid w:val="00554DB4"/>
    <w:rsid w:val="00555E69"/>
    <w:rsid w:val="0055652C"/>
    <w:rsid w:val="005575C6"/>
    <w:rsid w:val="00560EA2"/>
    <w:rsid w:val="00561EC9"/>
    <w:rsid w:val="00562892"/>
    <w:rsid w:val="00563041"/>
    <w:rsid w:val="005632BD"/>
    <w:rsid w:val="005635E1"/>
    <w:rsid w:val="0056366F"/>
    <w:rsid w:val="005638DB"/>
    <w:rsid w:val="0056395B"/>
    <w:rsid w:val="00564433"/>
    <w:rsid w:val="00564C57"/>
    <w:rsid w:val="00565448"/>
    <w:rsid w:val="00565D40"/>
    <w:rsid w:val="005702AB"/>
    <w:rsid w:val="00570C07"/>
    <w:rsid w:val="00570DA0"/>
    <w:rsid w:val="00571E3A"/>
    <w:rsid w:val="00572583"/>
    <w:rsid w:val="00573CEF"/>
    <w:rsid w:val="005741E2"/>
    <w:rsid w:val="00575003"/>
    <w:rsid w:val="00575F2B"/>
    <w:rsid w:val="00576C1D"/>
    <w:rsid w:val="00576C92"/>
    <w:rsid w:val="0057701F"/>
    <w:rsid w:val="005773A2"/>
    <w:rsid w:val="00577CC5"/>
    <w:rsid w:val="00577F17"/>
    <w:rsid w:val="00580569"/>
    <w:rsid w:val="00580FD0"/>
    <w:rsid w:val="00582801"/>
    <w:rsid w:val="00583322"/>
    <w:rsid w:val="0058497A"/>
    <w:rsid w:val="0058765E"/>
    <w:rsid w:val="005914D1"/>
    <w:rsid w:val="00591514"/>
    <w:rsid w:val="00591891"/>
    <w:rsid w:val="0059233D"/>
    <w:rsid w:val="00592382"/>
    <w:rsid w:val="0059261D"/>
    <w:rsid w:val="005936D9"/>
    <w:rsid w:val="00594129"/>
    <w:rsid w:val="005950D5"/>
    <w:rsid w:val="005954B6"/>
    <w:rsid w:val="005955E3"/>
    <w:rsid w:val="00595893"/>
    <w:rsid w:val="00595A2C"/>
    <w:rsid w:val="00595CCA"/>
    <w:rsid w:val="00595CD2"/>
    <w:rsid w:val="005965F9"/>
    <w:rsid w:val="00596E29"/>
    <w:rsid w:val="0059779C"/>
    <w:rsid w:val="00597E88"/>
    <w:rsid w:val="00597EE8"/>
    <w:rsid w:val="005A0490"/>
    <w:rsid w:val="005A1E53"/>
    <w:rsid w:val="005A4F81"/>
    <w:rsid w:val="005A5725"/>
    <w:rsid w:val="005A6BD8"/>
    <w:rsid w:val="005B02C8"/>
    <w:rsid w:val="005B0749"/>
    <w:rsid w:val="005B08B5"/>
    <w:rsid w:val="005B0F14"/>
    <w:rsid w:val="005B1C5D"/>
    <w:rsid w:val="005B2058"/>
    <w:rsid w:val="005B237E"/>
    <w:rsid w:val="005B2C20"/>
    <w:rsid w:val="005B3554"/>
    <w:rsid w:val="005B3F2B"/>
    <w:rsid w:val="005B4C90"/>
    <w:rsid w:val="005B54B9"/>
    <w:rsid w:val="005B605D"/>
    <w:rsid w:val="005B64B1"/>
    <w:rsid w:val="005B694C"/>
    <w:rsid w:val="005B6B37"/>
    <w:rsid w:val="005B7518"/>
    <w:rsid w:val="005B76E2"/>
    <w:rsid w:val="005B7F9B"/>
    <w:rsid w:val="005C05D2"/>
    <w:rsid w:val="005C2113"/>
    <w:rsid w:val="005C234B"/>
    <w:rsid w:val="005C2F3F"/>
    <w:rsid w:val="005C36AC"/>
    <w:rsid w:val="005C5C1F"/>
    <w:rsid w:val="005C61FF"/>
    <w:rsid w:val="005C660B"/>
    <w:rsid w:val="005C6A86"/>
    <w:rsid w:val="005C7F2B"/>
    <w:rsid w:val="005D0186"/>
    <w:rsid w:val="005D0323"/>
    <w:rsid w:val="005D0834"/>
    <w:rsid w:val="005D0F54"/>
    <w:rsid w:val="005D1577"/>
    <w:rsid w:val="005D36CE"/>
    <w:rsid w:val="005D3AB2"/>
    <w:rsid w:val="005D4FA8"/>
    <w:rsid w:val="005D61D3"/>
    <w:rsid w:val="005D7D98"/>
    <w:rsid w:val="005D7FA9"/>
    <w:rsid w:val="005E1A87"/>
    <w:rsid w:val="005E1AB9"/>
    <w:rsid w:val="005E24A2"/>
    <w:rsid w:val="005E26FB"/>
    <w:rsid w:val="005E3355"/>
    <w:rsid w:val="005E3E75"/>
    <w:rsid w:val="005E4B11"/>
    <w:rsid w:val="005E6549"/>
    <w:rsid w:val="005E73B5"/>
    <w:rsid w:val="005E74AA"/>
    <w:rsid w:val="005F03D7"/>
    <w:rsid w:val="005F0427"/>
    <w:rsid w:val="005F0BDA"/>
    <w:rsid w:val="005F0CB5"/>
    <w:rsid w:val="005F2BA9"/>
    <w:rsid w:val="005F42EB"/>
    <w:rsid w:val="005F53C5"/>
    <w:rsid w:val="005F5A33"/>
    <w:rsid w:val="005F6C80"/>
    <w:rsid w:val="005F7148"/>
    <w:rsid w:val="005F770F"/>
    <w:rsid w:val="005F7C36"/>
    <w:rsid w:val="005F7DAC"/>
    <w:rsid w:val="00600992"/>
    <w:rsid w:val="00600BB7"/>
    <w:rsid w:val="006011BB"/>
    <w:rsid w:val="006017C3"/>
    <w:rsid w:val="00601AF3"/>
    <w:rsid w:val="00602535"/>
    <w:rsid w:val="00602B2D"/>
    <w:rsid w:val="006033B1"/>
    <w:rsid w:val="00603A90"/>
    <w:rsid w:val="00606114"/>
    <w:rsid w:val="00606997"/>
    <w:rsid w:val="00606BD0"/>
    <w:rsid w:val="006076F7"/>
    <w:rsid w:val="00610692"/>
    <w:rsid w:val="00612A26"/>
    <w:rsid w:val="00613132"/>
    <w:rsid w:val="00613ABF"/>
    <w:rsid w:val="00615A95"/>
    <w:rsid w:val="00616AE9"/>
    <w:rsid w:val="0061766C"/>
    <w:rsid w:val="00621DBB"/>
    <w:rsid w:val="00623B61"/>
    <w:rsid w:val="00623EBD"/>
    <w:rsid w:val="00626448"/>
    <w:rsid w:val="00626B47"/>
    <w:rsid w:val="00626EDA"/>
    <w:rsid w:val="00627886"/>
    <w:rsid w:val="006304AA"/>
    <w:rsid w:val="006304D2"/>
    <w:rsid w:val="00631169"/>
    <w:rsid w:val="00631335"/>
    <w:rsid w:val="0063163B"/>
    <w:rsid w:val="00631736"/>
    <w:rsid w:val="00631BFE"/>
    <w:rsid w:val="00633E41"/>
    <w:rsid w:val="0063586C"/>
    <w:rsid w:val="00635E98"/>
    <w:rsid w:val="006368E4"/>
    <w:rsid w:val="00636ED0"/>
    <w:rsid w:val="006371F5"/>
    <w:rsid w:val="00637667"/>
    <w:rsid w:val="00637B7C"/>
    <w:rsid w:val="00642546"/>
    <w:rsid w:val="00644696"/>
    <w:rsid w:val="00644AB3"/>
    <w:rsid w:val="00644D72"/>
    <w:rsid w:val="0065130D"/>
    <w:rsid w:val="006518CD"/>
    <w:rsid w:val="00651E83"/>
    <w:rsid w:val="00652061"/>
    <w:rsid w:val="00653D84"/>
    <w:rsid w:val="00654250"/>
    <w:rsid w:val="00655DBA"/>
    <w:rsid w:val="00655FC1"/>
    <w:rsid w:val="00656206"/>
    <w:rsid w:val="00656519"/>
    <w:rsid w:val="006577DB"/>
    <w:rsid w:val="00660271"/>
    <w:rsid w:val="00662216"/>
    <w:rsid w:val="0066354D"/>
    <w:rsid w:val="00664DB3"/>
    <w:rsid w:val="00664E52"/>
    <w:rsid w:val="006650D0"/>
    <w:rsid w:val="00665620"/>
    <w:rsid w:val="0066573D"/>
    <w:rsid w:val="00666086"/>
    <w:rsid w:val="0066616B"/>
    <w:rsid w:val="0066684E"/>
    <w:rsid w:val="0066691F"/>
    <w:rsid w:val="00667175"/>
    <w:rsid w:val="00667AFC"/>
    <w:rsid w:val="00667DC4"/>
    <w:rsid w:val="00670277"/>
    <w:rsid w:val="0067029B"/>
    <w:rsid w:val="0067190D"/>
    <w:rsid w:val="00671E25"/>
    <w:rsid w:val="0067274D"/>
    <w:rsid w:val="00673DAA"/>
    <w:rsid w:val="00674922"/>
    <w:rsid w:val="00674A49"/>
    <w:rsid w:val="00674CE2"/>
    <w:rsid w:val="006753E4"/>
    <w:rsid w:val="00675E61"/>
    <w:rsid w:val="006764CB"/>
    <w:rsid w:val="006766BF"/>
    <w:rsid w:val="0067673A"/>
    <w:rsid w:val="0067749D"/>
    <w:rsid w:val="0067771A"/>
    <w:rsid w:val="00680DC2"/>
    <w:rsid w:val="00681018"/>
    <w:rsid w:val="0068131C"/>
    <w:rsid w:val="0068168C"/>
    <w:rsid w:val="006817B7"/>
    <w:rsid w:val="00681EF2"/>
    <w:rsid w:val="00682CB5"/>
    <w:rsid w:val="00683B55"/>
    <w:rsid w:val="006841F5"/>
    <w:rsid w:val="006847BB"/>
    <w:rsid w:val="00685426"/>
    <w:rsid w:val="00685677"/>
    <w:rsid w:val="006856F5"/>
    <w:rsid w:val="00685753"/>
    <w:rsid w:val="00685939"/>
    <w:rsid w:val="00685AF5"/>
    <w:rsid w:val="006879C9"/>
    <w:rsid w:val="006900F5"/>
    <w:rsid w:val="00691141"/>
    <w:rsid w:val="00691193"/>
    <w:rsid w:val="006913B3"/>
    <w:rsid w:val="006913C0"/>
    <w:rsid w:val="00691444"/>
    <w:rsid w:val="00691839"/>
    <w:rsid w:val="0069201B"/>
    <w:rsid w:val="00692605"/>
    <w:rsid w:val="00692819"/>
    <w:rsid w:val="00692BC9"/>
    <w:rsid w:val="00692C61"/>
    <w:rsid w:val="006938AD"/>
    <w:rsid w:val="00693DD7"/>
    <w:rsid w:val="00693EE0"/>
    <w:rsid w:val="0069603A"/>
    <w:rsid w:val="00696104"/>
    <w:rsid w:val="006A010C"/>
    <w:rsid w:val="006A04B4"/>
    <w:rsid w:val="006A0D73"/>
    <w:rsid w:val="006A1D8B"/>
    <w:rsid w:val="006A2BD7"/>
    <w:rsid w:val="006A2E79"/>
    <w:rsid w:val="006A415C"/>
    <w:rsid w:val="006A46DE"/>
    <w:rsid w:val="006A46FB"/>
    <w:rsid w:val="006A4B03"/>
    <w:rsid w:val="006A5491"/>
    <w:rsid w:val="006B1EED"/>
    <w:rsid w:val="006B2078"/>
    <w:rsid w:val="006B32BF"/>
    <w:rsid w:val="006B3713"/>
    <w:rsid w:val="006B3858"/>
    <w:rsid w:val="006B3C10"/>
    <w:rsid w:val="006B469B"/>
    <w:rsid w:val="006B4A23"/>
    <w:rsid w:val="006B523E"/>
    <w:rsid w:val="006B6C9D"/>
    <w:rsid w:val="006B7D03"/>
    <w:rsid w:val="006C0149"/>
    <w:rsid w:val="006C06FC"/>
    <w:rsid w:val="006C0BD6"/>
    <w:rsid w:val="006C0CE9"/>
    <w:rsid w:val="006C14CF"/>
    <w:rsid w:val="006C1694"/>
    <w:rsid w:val="006C1CA8"/>
    <w:rsid w:val="006C4360"/>
    <w:rsid w:val="006C4A2A"/>
    <w:rsid w:val="006D015E"/>
    <w:rsid w:val="006D0624"/>
    <w:rsid w:val="006D35A7"/>
    <w:rsid w:val="006D4AC9"/>
    <w:rsid w:val="006D4DA1"/>
    <w:rsid w:val="006D560B"/>
    <w:rsid w:val="006D5A0B"/>
    <w:rsid w:val="006D6AC8"/>
    <w:rsid w:val="006E0EC0"/>
    <w:rsid w:val="006E0EC3"/>
    <w:rsid w:val="006E1299"/>
    <w:rsid w:val="006E1ED1"/>
    <w:rsid w:val="006E27B5"/>
    <w:rsid w:val="006E3057"/>
    <w:rsid w:val="006E42D6"/>
    <w:rsid w:val="006E463C"/>
    <w:rsid w:val="006E53E6"/>
    <w:rsid w:val="006E562D"/>
    <w:rsid w:val="006E5838"/>
    <w:rsid w:val="006E5BA5"/>
    <w:rsid w:val="006E7F31"/>
    <w:rsid w:val="006F03BE"/>
    <w:rsid w:val="006F040E"/>
    <w:rsid w:val="006F057E"/>
    <w:rsid w:val="006F0B5C"/>
    <w:rsid w:val="006F1E60"/>
    <w:rsid w:val="006F29D1"/>
    <w:rsid w:val="006F2A49"/>
    <w:rsid w:val="006F4CCA"/>
    <w:rsid w:val="006F5054"/>
    <w:rsid w:val="006F66E0"/>
    <w:rsid w:val="006F7156"/>
    <w:rsid w:val="006F7B2D"/>
    <w:rsid w:val="007000FA"/>
    <w:rsid w:val="00701134"/>
    <w:rsid w:val="00701878"/>
    <w:rsid w:val="00702C06"/>
    <w:rsid w:val="007040F7"/>
    <w:rsid w:val="00705E37"/>
    <w:rsid w:val="00707014"/>
    <w:rsid w:val="00707774"/>
    <w:rsid w:val="0070790D"/>
    <w:rsid w:val="00707D97"/>
    <w:rsid w:val="0071154E"/>
    <w:rsid w:val="00711617"/>
    <w:rsid w:val="00711948"/>
    <w:rsid w:val="00712AE6"/>
    <w:rsid w:val="00713046"/>
    <w:rsid w:val="007136A2"/>
    <w:rsid w:val="0071611E"/>
    <w:rsid w:val="007161A1"/>
    <w:rsid w:val="00716370"/>
    <w:rsid w:val="00717945"/>
    <w:rsid w:val="007201EF"/>
    <w:rsid w:val="007204D1"/>
    <w:rsid w:val="007209E0"/>
    <w:rsid w:val="00720FF1"/>
    <w:rsid w:val="00721494"/>
    <w:rsid w:val="007219A7"/>
    <w:rsid w:val="007238FF"/>
    <w:rsid w:val="007249C7"/>
    <w:rsid w:val="00724FF1"/>
    <w:rsid w:val="00726FFE"/>
    <w:rsid w:val="007273AE"/>
    <w:rsid w:val="0072744B"/>
    <w:rsid w:val="007308DA"/>
    <w:rsid w:val="0073105C"/>
    <w:rsid w:val="00731314"/>
    <w:rsid w:val="0073532D"/>
    <w:rsid w:val="007356B6"/>
    <w:rsid w:val="00735803"/>
    <w:rsid w:val="00736CF1"/>
    <w:rsid w:val="00736F02"/>
    <w:rsid w:val="00736F99"/>
    <w:rsid w:val="00737893"/>
    <w:rsid w:val="00740749"/>
    <w:rsid w:val="0074107A"/>
    <w:rsid w:val="007410A4"/>
    <w:rsid w:val="00741C29"/>
    <w:rsid w:val="00743C0C"/>
    <w:rsid w:val="007442F9"/>
    <w:rsid w:val="00744CD5"/>
    <w:rsid w:val="00744DAC"/>
    <w:rsid w:val="00747FE0"/>
    <w:rsid w:val="00750428"/>
    <w:rsid w:val="0075066C"/>
    <w:rsid w:val="00751DB0"/>
    <w:rsid w:val="00752FAB"/>
    <w:rsid w:val="0075381B"/>
    <w:rsid w:val="0075419F"/>
    <w:rsid w:val="00754899"/>
    <w:rsid w:val="00755B02"/>
    <w:rsid w:val="00757057"/>
    <w:rsid w:val="00757B54"/>
    <w:rsid w:val="00760C72"/>
    <w:rsid w:val="00761520"/>
    <w:rsid w:val="00761A1F"/>
    <w:rsid w:val="0076230C"/>
    <w:rsid w:val="00762408"/>
    <w:rsid w:val="0076256E"/>
    <w:rsid w:val="00763137"/>
    <w:rsid w:val="00763366"/>
    <w:rsid w:val="00765986"/>
    <w:rsid w:val="00766660"/>
    <w:rsid w:val="0076689F"/>
    <w:rsid w:val="00766A79"/>
    <w:rsid w:val="007671BD"/>
    <w:rsid w:val="007677C8"/>
    <w:rsid w:val="00767FB3"/>
    <w:rsid w:val="00770EF9"/>
    <w:rsid w:val="00771AE3"/>
    <w:rsid w:val="00773980"/>
    <w:rsid w:val="00773B2F"/>
    <w:rsid w:val="00776788"/>
    <w:rsid w:val="00776AC9"/>
    <w:rsid w:val="00777928"/>
    <w:rsid w:val="00780011"/>
    <w:rsid w:val="007809B3"/>
    <w:rsid w:val="00781A03"/>
    <w:rsid w:val="00782047"/>
    <w:rsid w:val="007831D5"/>
    <w:rsid w:val="00783468"/>
    <w:rsid w:val="00783677"/>
    <w:rsid w:val="0078546E"/>
    <w:rsid w:val="007859D2"/>
    <w:rsid w:val="0078695F"/>
    <w:rsid w:val="007879F8"/>
    <w:rsid w:val="00787FAC"/>
    <w:rsid w:val="007907DE"/>
    <w:rsid w:val="00790C58"/>
    <w:rsid w:val="00790D37"/>
    <w:rsid w:val="0079118D"/>
    <w:rsid w:val="00791D3D"/>
    <w:rsid w:val="00792748"/>
    <w:rsid w:val="00792D23"/>
    <w:rsid w:val="00793FD9"/>
    <w:rsid w:val="007940EA"/>
    <w:rsid w:val="007948AB"/>
    <w:rsid w:val="00795775"/>
    <w:rsid w:val="00795DBA"/>
    <w:rsid w:val="00795F15"/>
    <w:rsid w:val="00795F93"/>
    <w:rsid w:val="0079722C"/>
    <w:rsid w:val="007A0C03"/>
    <w:rsid w:val="007A2B68"/>
    <w:rsid w:val="007A31A8"/>
    <w:rsid w:val="007A5596"/>
    <w:rsid w:val="007A643C"/>
    <w:rsid w:val="007A710E"/>
    <w:rsid w:val="007A725A"/>
    <w:rsid w:val="007B0E57"/>
    <w:rsid w:val="007B1C8D"/>
    <w:rsid w:val="007B2D04"/>
    <w:rsid w:val="007B33F6"/>
    <w:rsid w:val="007B3FB6"/>
    <w:rsid w:val="007B4015"/>
    <w:rsid w:val="007B6644"/>
    <w:rsid w:val="007B671C"/>
    <w:rsid w:val="007B6E76"/>
    <w:rsid w:val="007B6EFC"/>
    <w:rsid w:val="007B738F"/>
    <w:rsid w:val="007B7F36"/>
    <w:rsid w:val="007C0059"/>
    <w:rsid w:val="007C098B"/>
    <w:rsid w:val="007C0CDC"/>
    <w:rsid w:val="007C24CD"/>
    <w:rsid w:val="007C28A9"/>
    <w:rsid w:val="007C3968"/>
    <w:rsid w:val="007C6C62"/>
    <w:rsid w:val="007C7300"/>
    <w:rsid w:val="007D1287"/>
    <w:rsid w:val="007D18D9"/>
    <w:rsid w:val="007D1BE9"/>
    <w:rsid w:val="007D21BF"/>
    <w:rsid w:val="007D2CC5"/>
    <w:rsid w:val="007D3940"/>
    <w:rsid w:val="007D3DC2"/>
    <w:rsid w:val="007D4A4B"/>
    <w:rsid w:val="007D4EB7"/>
    <w:rsid w:val="007D57D8"/>
    <w:rsid w:val="007D6793"/>
    <w:rsid w:val="007D6CB9"/>
    <w:rsid w:val="007E0544"/>
    <w:rsid w:val="007E0DA2"/>
    <w:rsid w:val="007E137B"/>
    <w:rsid w:val="007E14C7"/>
    <w:rsid w:val="007E1506"/>
    <w:rsid w:val="007E1990"/>
    <w:rsid w:val="007E3488"/>
    <w:rsid w:val="007E375D"/>
    <w:rsid w:val="007E3790"/>
    <w:rsid w:val="007E4A47"/>
    <w:rsid w:val="007E4CD4"/>
    <w:rsid w:val="007E5244"/>
    <w:rsid w:val="007E595A"/>
    <w:rsid w:val="007E64F5"/>
    <w:rsid w:val="007E6D90"/>
    <w:rsid w:val="007F12FF"/>
    <w:rsid w:val="007F2F20"/>
    <w:rsid w:val="007F36DB"/>
    <w:rsid w:val="007F3D8B"/>
    <w:rsid w:val="007F4639"/>
    <w:rsid w:val="007F58C8"/>
    <w:rsid w:val="007F5B4F"/>
    <w:rsid w:val="007F5F6D"/>
    <w:rsid w:val="007F6939"/>
    <w:rsid w:val="00800542"/>
    <w:rsid w:val="008014C6"/>
    <w:rsid w:val="00801BF9"/>
    <w:rsid w:val="0080296B"/>
    <w:rsid w:val="00802C10"/>
    <w:rsid w:val="00802C30"/>
    <w:rsid w:val="008034CB"/>
    <w:rsid w:val="0080400B"/>
    <w:rsid w:val="0080437B"/>
    <w:rsid w:val="00804E06"/>
    <w:rsid w:val="00805641"/>
    <w:rsid w:val="00805BEF"/>
    <w:rsid w:val="00805ED9"/>
    <w:rsid w:val="00806123"/>
    <w:rsid w:val="00806A60"/>
    <w:rsid w:val="00806F2B"/>
    <w:rsid w:val="00807563"/>
    <w:rsid w:val="00807C16"/>
    <w:rsid w:val="00807DED"/>
    <w:rsid w:val="00812FE4"/>
    <w:rsid w:val="00814041"/>
    <w:rsid w:val="00814F3A"/>
    <w:rsid w:val="00815253"/>
    <w:rsid w:val="00815AB6"/>
    <w:rsid w:val="00815EA0"/>
    <w:rsid w:val="00817829"/>
    <w:rsid w:val="00817DAC"/>
    <w:rsid w:val="00821080"/>
    <w:rsid w:val="00821C1E"/>
    <w:rsid w:val="00823745"/>
    <w:rsid w:val="00824B6E"/>
    <w:rsid w:val="008254B2"/>
    <w:rsid w:val="00825A49"/>
    <w:rsid w:val="00825C7B"/>
    <w:rsid w:val="00825DA7"/>
    <w:rsid w:val="008305EB"/>
    <w:rsid w:val="00830833"/>
    <w:rsid w:val="00830E14"/>
    <w:rsid w:val="00833681"/>
    <w:rsid w:val="00833AF6"/>
    <w:rsid w:val="00834798"/>
    <w:rsid w:val="00836F9D"/>
    <w:rsid w:val="008376FA"/>
    <w:rsid w:val="008403B3"/>
    <w:rsid w:val="008411DE"/>
    <w:rsid w:val="00842198"/>
    <w:rsid w:val="00842D7E"/>
    <w:rsid w:val="00842E67"/>
    <w:rsid w:val="00843CAC"/>
    <w:rsid w:val="008445B4"/>
    <w:rsid w:val="00844B40"/>
    <w:rsid w:val="008455BA"/>
    <w:rsid w:val="008458CE"/>
    <w:rsid w:val="008458D4"/>
    <w:rsid w:val="00845968"/>
    <w:rsid w:val="0084698B"/>
    <w:rsid w:val="00846E04"/>
    <w:rsid w:val="008507F4"/>
    <w:rsid w:val="00851056"/>
    <w:rsid w:val="00852753"/>
    <w:rsid w:val="0085410C"/>
    <w:rsid w:val="008562CE"/>
    <w:rsid w:val="008566C6"/>
    <w:rsid w:val="00857F09"/>
    <w:rsid w:val="008604F5"/>
    <w:rsid w:val="00860503"/>
    <w:rsid w:val="00860940"/>
    <w:rsid w:val="008619C5"/>
    <w:rsid w:val="00862F32"/>
    <w:rsid w:val="00863A97"/>
    <w:rsid w:val="00864B83"/>
    <w:rsid w:val="00866370"/>
    <w:rsid w:val="00866B60"/>
    <w:rsid w:val="00871374"/>
    <w:rsid w:val="00872150"/>
    <w:rsid w:val="00872A14"/>
    <w:rsid w:val="008731BF"/>
    <w:rsid w:val="00873690"/>
    <w:rsid w:val="00873A91"/>
    <w:rsid w:val="00873AB1"/>
    <w:rsid w:val="00873E36"/>
    <w:rsid w:val="00874864"/>
    <w:rsid w:val="0087607B"/>
    <w:rsid w:val="00876148"/>
    <w:rsid w:val="0087667A"/>
    <w:rsid w:val="0087679C"/>
    <w:rsid w:val="00876F56"/>
    <w:rsid w:val="0088139F"/>
    <w:rsid w:val="008817D2"/>
    <w:rsid w:val="008824E8"/>
    <w:rsid w:val="0088338B"/>
    <w:rsid w:val="008836D2"/>
    <w:rsid w:val="00884362"/>
    <w:rsid w:val="00884477"/>
    <w:rsid w:val="00886FCF"/>
    <w:rsid w:val="00887371"/>
    <w:rsid w:val="00887417"/>
    <w:rsid w:val="008879DD"/>
    <w:rsid w:val="0089049E"/>
    <w:rsid w:val="00890B3E"/>
    <w:rsid w:val="00891295"/>
    <w:rsid w:val="00891DE3"/>
    <w:rsid w:val="0089214E"/>
    <w:rsid w:val="008921F6"/>
    <w:rsid w:val="00892CFC"/>
    <w:rsid w:val="00894E37"/>
    <w:rsid w:val="008963A8"/>
    <w:rsid w:val="00896695"/>
    <w:rsid w:val="00896E83"/>
    <w:rsid w:val="00897363"/>
    <w:rsid w:val="00897892"/>
    <w:rsid w:val="00897A4C"/>
    <w:rsid w:val="008A1DE7"/>
    <w:rsid w:val="008A2CC5"/>
    <w:rsid w:val="008A2ED9"/>
    <w:rsid w:val="008A5735"/>
    <w:rsid w:val="008A5F82"/>
    <w:rsid w:val="008A67B2"/>
    <w:rsid w:val="008A6F52"/>
    <w:rsid w:val="008A7912"/>
    <w:rsid w:val="008B01AA"/>
    <w:rsid w:val="008B03AC"/>
    <w:rsid w:val="008B0CD3"/>
    <w:rsid w:val="008B263B"/>
    <w:rsid w:val="008B2B82"/>
    <w:rsid w:val="008B3464"/>
    <w:rsid w:val="008B4DD6"/>
    <w:rsid w:val="008B5FE2"/>
    <w:rsid w:val="008B6896"/>
    <w:rsid w:val="008B7967"/>
    <w:rsid w:val="008C165E"/>
    <w:rsid w:val="008C2DE7"/>
    <w:rsid w:val="008C2EE6"/>
    <w:rsid w:val="008C3B35"/>
    <w:rsid w:val="008C3EE8"/>
    <w:rsid w:val="008C5414"/>
    <w:rsid w:val="008C5D53"/>
    <w:rsid w:val="008C617C"/>
    <w:rsid w:val="008C646C"/>
    <w:rsid w:val="008D0506"/>
    <w:rsid w:val="008D06E5"/>
    <w:rsid w:val="008D0985"/>
    <w:rsid w:val="008D0C9B"/>
    <w:rsid w:val="008D0D6B"/>
    <w:rsid w:val="008D131E"/>
    <w:rsid w:val="008D19C5"/>
    <w:rsid w:val="008D1A83"/>
    <w:rsid w:val="008D2553"/>
    <w:rsid w:val="008D25A5"/>
    <w:rsid w:val="008D2F2E"/>
    <w:rsid w:val="008D3823"/>
    <w:rsid w:val="008D3FE9"/>
    <w:rsid w:val="008D47FF"/>
    <w:rsid w:val="008D5221"/>
    <w:rsid w:val="008D53A4"/>
    <w:rsid w:val="008D5725"/>
    <w:rsid w:val="008D5BFB"/>
    <w:rsid w:val="008D5C0B"/>
    <w:rsid w:val="008D6B2C"/>
    <w:rsid w:val="008D6E58"/>
    <w:rsid w:val="008D7D4F"/>
    <w:rsid w:val="008E0E25"/>
    <w:rsid w:val="008E1972"/>
    <w:rsid w:val="008E27AB"/>
    <w:rsid w:val="008E37FA"/>
    <w:rsid w:val="008E40CA"/>
    <w:rsid w:val="008E4708"/>
    <w:rsid w:val="008E5295"/>
    <w:rsid w:val="008E63D4"/>
    <w:rsid w:val="008E6B65"/>
    <w:rsid w:val="008E6CF1"/>
    <w:rsid w:val="008E6E25"/>
    <w:rsid w:val="008F0150"/>
    <w:rsid w:val="008F0154"/>
    <w:rsid w:val="008F07C8"/>
    <w:rsid w:val="008F18B0"/>
    <w:rsid w:val="008F19D8"/>
    <w:rsid w:val="008F273D"/>
    <w:rsid w:val="008F2B43"/>
    <w:rsid w:val="008F3402"/>
    <w:rsid w:val="008F350F"/>
    <w:rsid w:val="008F3E18"/>
    <w:rsid w:val="008F4497"/>
    <w:rsid w:val="008F4E42"/>
    <w:rsid w:val="008F5C0D"/>
    <w:rsid w:val="008F5FFA"/>
    <w:rsid w:val="00900723"/>
    <w:rsid w:val="00902986"/>
    <w:rsid w:val="00902C43"/>
    <w:rsid w:val="009052F2"/>
    <w:rsid w:val="00906785"/>
    <w:rsid w:val="0090750B"/>
    <w:rsid w:val="0090776E"/>
    <w:rsid w:val="00907E71"/>
    <w:rsid w:val="00910A14"/>
    <w:rsid w:val="00911080"/>
    <w:rsid w:val="00912C4C"/>
    <w:rsid w:val="009135A3"/>
    <w:rsid w:val="00913736"/>
    <w:rsid w:val="0091374E"/>
    <w:rsid w:val="00913889"/>
    <w:rsid w:val="009145C7"/>
    <w:rsid w:val="00915966"/>
    <w:rsid w:val="009171B7"/>
    <w:rsid w:val="0091787C"/>
    <w:rsid w:val="00917D5B"/>
    <w:rsid w:val="00917F6A"/>
    <w:rsid w:val="00920AAE"/>
    <w:rsid w:val="00922735"/>
    <w:rsid w:val="0092367C"/>
    <w:rsid w:val="0092381D"/>
    <w:rsid w:val="00923CF9"/>
    <w:rsid w:val="0092518B"/>
    <w:rsid w:val="0092533C"/>
    <w:rsid w:val="0092655B"/>
    <w:rsid w:val="009267A4"/>
    <w:rsid w:val="0092699D"/>
    <w:rsid w:val="009273BA"/>
    <w:rsid w:val="0092755A"/>
    <w:rsid w:val="00927676"/>
    <w:rsid w:val="009277E5"/>
    <w:rsid w:val="00927CAC"/>
    <w:rsid w:val="00930CC9"/>
    <w:rsid w:val="00931743"/>
    <w:rsid w:val="00933D14"/>
    <w:rsid w:val="00934977"/>
    <w:rsid w:val="00934CF0"/>
    <w:rsid w:val="00935BFB"/>
    <w:rsid w:val="00935E30"/>
    <w:rsid w:val="00936ADA"/>
    <w:rsid w:val="009373E7"/>
    <w:rsid w:val="009400E3"/>
    <w:rsid w:val="00940482"/>
    <w:rsid w:val="00940570"/>
    <w:rsid w:val="0094123D"/>
    <w:rsid w:val="00941806"/>
    <w:rsid w:val="00942279"/>
    <w:rsid w:val="00942F6F"/>
    <w:rsid w:val="00942FB7"/>
    <w:rsid w:val="00943C7E"/>
    <w:rsid w:val="00943FAF"/>
    <w:rsid w:val="009448A3"/>
    <w:rsid w:val="00944A59"/>
    <w:rsid w:val="0094543E"/>
    <w:rsid w:val="00945CC0"/>
    <w:rsid w:val="00946CFB"/>
    <w:rsid w:val="0094722E"/>
    <w:rsid w:val="0094750A"/>
    <w:rsid w:val="00947B4C"/>
    <w:rsid w:val="00951027"/>
    <w:rsid w:val="00952672"/>
    <w:rsid w:val="00953FF7"/>
    <w:rsid w:val="00954728"/>
    <w:rsid w:val="0095595A"/>
    <w:rsid w:val="00956625"/>
    <w:rsid w:val="00956639"/>
    <w:rsid w:val="0095707F"/>
    <w:rsid w:val="0096039C"/>
    <w:rsid w:val="00963B6D"/>
    <w:rsid w:val="00964E40"/>
    <w:rsid w:val="00965219"/>
    <w:rsid w:val="009660A3"/>
    <w:rsid w:val="00966878"/>
    <w:rsid w:val="009702AB"/>
    <w:rsid w:val="009704EB"/>
    <w:rsid w:val="009719A0"/>
    <w:rsid w:val="00971A17"/>
    <w:rsid w:val="00971C45"/>
    <w:rsid w:val="00971F33"/>
    <w:rsid w:val="00973332"/>
    <w:rsid w:val="0097541E"/>
    <w:rsid w:val="009758A6"/>
    <w:rsid w:val="009774CD"/>
    <w:rsid w:val="009779B3"/>
    <w:rsid w:val="00977BB2"/>
    <w:rsid w:val="00977C5D"/>
    <w:rsid w:val="00977E08"/>
    <w:rsid w:val="009801E5"/>
    <w:rsid w:val="009809B5"/>
    <w:rsid w:val="00981564"/>
    <w:rsid w:val="009819A8"/>
    <w:rsid w:val="00982773"/>
    <w:rsid w:val="00982E8F"/>
    <w:rsid w:val="00982FA2"/>
    <w:rsid w:val="0098340F"/>
    <w:rsid w:val="00984113"/>
    <w:rsid w:val="009856A1"/>
    <w:rsid w:val="009862EC"/>
    <w:rsid w:val="009866E4"/>
    <w:rsid w:val="00986EE8"/>
    <w:rsid w:val="009871DE"/>
    <w:rsid w:val="00987C00"/>
    <w:rsid w:val="00987F30"/>
    <w:rsid w:val="009908A0"/>
    <w:rsid w:val="009921AA"/>
    <w:rsid w:val="009926F4"/>
    <w:rsid w:val="00992939"/>
    <w:rsid w:val="00993734"/>
    <w:rsid w:val="00996182"/>
    <w:rsid w:val="0099787C"/>
    <w:rsid w:val="00997E6B"/>
    <w:rsid w:val="009A1CE2"/>
    <w:rsid w:val="009A4C25"/>
    <w:rsid w:val="009A4DD2"/>
    <w:rsid w:val="009A5781"/>
    <w:rsid w:val="009A5A30"/>
    <w:rsid w:val="009A5C2F"/>
    <w:rsid w:val="009A5C30"/>
    <w:rsid w:val="009A61BE"/>
    <w:rsid w:val="009A6C8C"/>
    <w:rsid w:val="009A7D6C"/>
    <w:rsid w:val="009A7F42"/>
    <w:rsid w:val="009B01D7"/>
    <w:rsid w:val="009B0DD8"/>
    <w:rsid w:val="009B1609"/>
    <w:rsid w:val="009B1797"/>
    <w:rsid w:val="009B1B36"/>
    <w:rsid w:val="009B1C6D"/>
    <w:rsid w:val="009B2781"/>
    <w:rsid w:val="009B4701"/>
    <w:rsid w:val="009B54A8"/>
    <w:rsid w:val="009B63EC"/>
    <w:rsid w:val="009B6B6F"/>
    <w:rsid w:val="009B7461"/>
    <w:rsid w:val="009B7915"/>
    <w:rsid w:val="009B7A58"/>
    <w:rsid w:val="009C0678"/>
    <w:rsid w:val="009C06FA"/>
    <w:rsid w:val="009C09D2"/>
    <w:rsid w:val="009C0B2B"/>
    <w:rsid w:val="009C0D93"/>
    <w:rsid w:val="009C164D"/>
    <w:rsid w:val="009C186C"/>
    <w:rsid w:val="009C1911"/>
    <w:rsid w:val="009C3919"/>
    <w:rsid w:val="009C45AA"/>
    <w:rsid w:val="009C4AAE"/>
    <w:rsid w:val="009C555B"/>
    <w:rsid w:val="009C55A6"/>
    <w:rsid w:val="009C55FF"/>
    <w:rsid w:val="009C58D4"/>
    <w:rsid w:val="009C6F25"/>
    <w:rsid w:val="009C786F"/>
    <w:rsid w:val="009D10EE"/>
    <w:rsid w:val="009D19B8"/>
    <w:rsid w:val="009D1A86"/>
    <w:rsid w:val="009D2267"/>
    <w:rsid w:val="009D24F8"/>
    <w:rsid w:val="009D2501"/>
    <w:rsid w:val="009D2D19"/>
    <w:rsid w:val="009D42AA"/>
    <w:rsid w:val="009E1FD1"/>
    <w:rsid w:val="009E1FDC"/>
    <w:rsid w:val="009E26E0"/>
    <w:rsid w:val="009E3606"/>
    <w:rsid w:val="009E4174"/>
    <w:rsid w:val="009E44B0"/>
    <w:rsid w:val="009E4E98"/>
    <w:rsid w:val="009E52A5"/>
    <w:rsid w:val="009E539B"/>
    <w:rsid w:val="009E5F01"/>
    <w:rsid w:val="009E6008"/>
    <w:rsid w:val="009E64D5"/>
    <w:rsid w:val="009E7664"/>
    <w:rsid w:val="009F0C6E"/>
    <w:rsid w:val="009F119C"/>
    <w:rsid w:val="009F1ACC"/>
    <w:rsid w:val="009F1C63"/>
    <w:rsid w:val="009F20F0"/>
    <w:rsid w:val="009F252E"/>
    <w:rsid w:val="009F2E21"/>
    <w:rsid w:val="009F4388"/>
    <w:rsid w:val="009F5959"/>
    <w:rsid w:val="009F5DBE"/>
    <w:rsid w:val="009F6948"/>
    <w:rsid w:val="00A00B5E"/>
    <w:rsid w:val="00A02101"/>
    <w:rsid w:val="00A034FF"/>
    <w:rsid w:val="00A0481C"/>
    <w:rsid w:val="00A05A80"/>
    <w:rsid w:val="00A05E21"/>
    <w:rsid w:val="00A0653F"/>
    <w:rsid w:val="00A075E6"/>
    <w:rsid w:val="00A07705"/>
    <w:rsid w:val="00A07910"/>
    <w:rsid w:val="00A07AB2"/>
    <w:rsid w:val="00A07AF6"/>
    <w:rsid w:val="00A105EF"/>
    <w:rsid w:val="00A10740"/>
    <w:rsid w:val="00A11B0E"/>
    <w:rsid w:val="00A11D51"/>
    <w:rsid w:val="00A12655"/>
    <w:rsid w:val="00A14EFA"/>
    <w:rsid w:val="00A15F39"/>
    <w:rsid w:val="00A16221"/>
    <w:rsid w:val="00A167B0"/>
    <w:rsid w:val="00A17837"/>
    <w:rsid w:val="00A17A17"/>
    <w:rsid w:val="00A212AE"/>
    <w:rsid w:val="00A230A2"/>
    <w:rsid w:val="00A23DAC"/>
    <w:rsid w:val="00A24B81"/>
    <w:rsid w:val="00A271BD"/>
    <w:rsid w:val="00A27C92"/>
    <w:rsid w:val="00A30EE7"/>
    <w:rsid w:val="00A33601"/>
    <w:rsid w:val="00A344C1"/>
    <w:rsid w:val="00A34A3D"/>
    <w:rsid w:val="00A34EB4"/>
    <w:rsid w:val="00A3518E"/>
    <w:rsid w:val="00A358D4"/>
    <w:rsid w:val="00A368B6"/>
    <w:rsid w:val="00A37999"/>
    <w:rsid w:val="00A37FC2"/>
    <w:rsid w:val="00A40F2F"/>
    <w:rsid w:val="00A417D2"/>
    <w:rsid w:val="00A42DF2"/>
    <w:rsid w:val="00A42E2D"/>
    <w:rsid w:val="00A43099"/>
    <w:rsid w:val="00A4346E"/>
    <w:rsid w:val="00A4483D"/>
    <w:rsid w:val="00A44D33"/>
    <w:rsid w:val="00A45460"/>
    <w:rsid w:val="00A456A4"/>
    <w:rsid w:val="00A456D3"/>
    <w:rsid w:val="00A45923"/>
    <w:rsid w:val="00A46644"/>
    <w:rsid w:val="00A47D3C"/>
    <w:rsid w:val="00A5027A"/>
    <w:rsid w:val="00A5178A"/>
    <w:rsid w:val="00A51AE0"/>
    <w:rsid w:val="00A51FE2"/>
    <w:rsid w:val="00A52194"/>
    <w:rsid w:val="00A52374"/>
    <w:rsid w:val="00A5243A"/>
    <w:rsid w:val="00A528A8"/>
    <w:rsid w:val="00A52A4A"/>
    <w:rsid w:val="00A53AA5"/>
    <w:rsid w:val="00A54D51"/>
    <w:rsid w:val="00A5520B"/>
    <w:rsid w:val="00A55582"/>
    <w:rsid w:val="00A55792"/>
    <w:rsid w:val="00A55F98"/>
    <w:rsid w:val="00A56846"/>
    <w:rsid w:val="00A5690B"/>
    <w:rsid w:val="00A57676"/>
    <w:rsid w:val="00A57865"/>
    <w:rsid w:val="00A578C4"/>
    <w:rsid w:val="00A579FB"/>
    <w:rsid w:val="00A6029B"/>
    <w:rsid w:val="00A61059"/>
    <w:rsid w:val="00A616D6"/>
    <w:rsid w:val="00A621A2"/>
    <w:rsid w:val="00A623FF"/>
    <w:rsid w:val="00A63C6D"/>
    <w:rsid w:val="00A64809"/>
    <w:rsid w:val="00A66C71"/>
    <w:rsid w:val="00A70AC0"/>
    <w:rsid w:val="00A71D64"/>
    <w:rsid w:val="00A729E5"/>
    <w:rsid w:val="00A730D9"/>
    <w:rsid w:val="00A73738"/>
    <w:rsid w:val="00A76806"/>
    <w:rsid w:val="00A76F4C"/>
    <w:rsid w:val="00A7703A"/>
    <w:rsid w:val="00A773F6"/>
    <w:rsid w:val="00A77533"/>
    <w:rsid w:val="00A7779E"/>
    <w:rsid w:val="00A77DCC"/>
    <w:rsid w:val="00A817A4"/>
    <w:rsid w:val="00A81971"/>
    <w:rsid w:val="00A870AC"/>
    <w:rsid w:val="00A907B3"/>
    <w:rsid w:val="00A91045"/>
    <w:rsid w:val="00A913DD"/>
    <w:rsid w:val="00A92B5F"/>
    <w:rsid w:val="00A92D2E"/>
    <w:rsid w:val="00A92EB2"/>
    <w:rsid w:val="00A938B0"/>
    <w:rsid w:val="00A93C24"/>
    <w:rsid w:val="00A95DA4"/>
    <w:rsid w:val="00A96401"/>
    <w:rsid w:val="00A96F7F"/>
    <w:rsid w:val="00AA01D2"/>
    <w:rsid w:val="00AA02BF"/>
    <w:rsid w:val="00AA28F6"/>
    <w:rsid w:val="00AA3A4D"/>
    <w:rsid w:val="00AA3FF0"/>
    <w:rsid w:val="00AA5857"/>
    <w:rsid w:val="00AA592C"/>
    <w:rsid w:val="00AA6613"/>
    <w:rsid w:val="00AB0233"/>
    <w:rsid w:val="00AB08DB"/>
    <w:rsid w:val="00AB08F1"/>
    <w:rsid w:val="00AB1562"/>
    <w:rsid w:val="00AB20B9"/>
    <w:rsid w:val="00AB20D5"/>
    <w:rsid w:val="00AB289F"/>
    <w:rsid w:val="00AB2CC1"/>
    <w:rsid w:val="00AB2F54"/>
    <w:rsid w:val="00AB3AC3"/>
    <w:rsid w:val="00AB4263"/>
    <w:rsid w:val="00AB4EFF"/>
    <w:rsid w:val="00AB57D2"/>
    <w:rsid w:val="00AB5F07"/>
    <w:rsid w:val="00AB6605"/>
    <w:rsid w:val="00AB682A"/>
    <w:rsid w:val="00AB6A2B"/>
    <w:rsid w:val="00AB79B9"/>
    <w:rsid w:val="00AB7DAE"/>
    <w:rsid w:val="00AC2B1C"/>
    <w:rsid w:val="00AC4134"/>
    <w:rsid w:val="00AC5231"/>
    <w:rsid w:val="00AC5F48"/>
    <w:rsid w:val="00AC7B73"/>
    <w:rsid w:val="00AC7BB7"/>
    <w:rsid w:val="00AC7DFD"/>
    <w:rsid w:val="00AD0643"/>
    <w:rsid w:val="00AD28B8"/>
    <w:rsid w:val="00AD2CCD"/>
    <w:rsid w:val="00AD3B42"/>
    <w:rsid w:val="00AD3C7E"/>
    <w:rsid w:val="00AD4C12"/>
    <w:rsid w:val="00AD533E"/>
    <w:rsid w:val="00AD6BD2"/>
    <w:rsid w:val="00AE0098"/>
    <w:rsid w:val="00AE0C16"/>
    <w:rsid w:val="00AE1D80"/>
    <w:rsid w:val="00AE20D8"/>
    <w:rsid w:val="00AE24C4"/>
    <w:rsid w:val="00AE2DE1"/>
    <w:rsid w:val="00AE3366"/>
    <w:rsid w:val="00AE344E"/>
    <w:rsid w:val="00AE4960"/>
    <w:rsid w:val="00AE5019"/>
    <w:rsid w:val="00AE5440"/>
    <w:rsid w:val="00AE5CF2"/>
    <w:rsid w:val="00AE64D3"/>
    <w:rsid w:val="00AE7687"/>
    <w:rsid w:val="00AF05C4"/>
    <w:rsid w:val="00AF0F7C"/>
    <w:rsid w:val="00AF10B5"/>
    <w:rsid w:val="00AF1294"/>
    <w:rsid w:val="00AF1E74"/>
    <w:rsid w:val="00AF2116"/>
    <w:rsid w:val="00AF2689"/>
    <w:rsid w:val="00AF2AA5"/>
    <w:rsid w:val="00AF38E2"/>
    <w:rsid w:val="00AF4337"/>
    <w:rsid w:val="00AF4F1F"/>
    <w:rsid w:val="00AF50D9"/>
    <w:rsid w:val="00AF5300"/>
    <w:rsid w:val="00AF54F9"/>
    <w:rsid w:val="00AF7433"/>
    <w:rsid w:val="00B0132C"/>
    <w:rsid w:val="00B01F88"/>
    <w:rsid w:val="00B0271F"/>
    <w:rsid w:val="00B03214"/>
    <w:rsid w:val="00B042F4"/>
    <w:rsid w:val="00B04B21"/>
    <w:rsid w:val="00B06065"/>
    <w:rsid w:val="00B061F1"/>
    <w:rsid w:val="00B06215"/>
    <w:rsid w:val="00B06B03"/>
    <w:rsid w:val="00B06FCA"/>
    <w:rsid w:val="00B10BB7"/>
    <w:rsid w:val="00B10C30"/>
    <w:rsid w:val="00B1258B"/>
    <w:rsid w:val="00B13970"/>
    <w:rsid w:val="00B13BB6"/>
    <w:rsid w:val="00B13DE2"/>
    <w:rsid w:val="00B14A8B"/>
    <w:rsid w:val="00B155C0"/>
    <w:rsid w:val="00B16282"/>
    <w:rsid w:val="00B17663"/>
    <w:rsid w:val="00B17D9F"/>
    <w:rsid w:val="00B20135"/>
    <w:rsid w:val="00B21462"/>
    <w:rsid w:val="00B21A00"/>
    <w:rsid w:val="00B21C86"/>
    <w:rsid w:val="00B2253F"/>
    <w:rsid w:val="00B23543"/>
    <w:rsid w:val="00B23763"/>
    <w:rsid w:val="00B23CB2"/>
    <w:rsid w:val="00B24157"/>
    <w:rsid w:val="00B24CD1"/>
    <w:rsid w:val="00B25837"/>
    <w:rsid w:val="00B26DCF"/>
    <w:rsid w:val="00B2797D"/>
    <w:rsid w:val="00B27EA6"/>
    <w:rsid w:val="00B30026"/>
    <w:rsid w:val="00B30518"/>
    <w:rsid w:val="00B3130F"/>
    <w:rsid w:val="00B3278B"/>
    <w:rsid w:val="00B328C2"/>
    <w:rsid w:val="00B32EAF"/>
    <w:rsid w:val="00B33593"/>
    <w:rsid w:val="00B34832"/>
    <w:rsid w:val="00B35007"/>
    <w:rsid w:val="00B35D3D"/>
    <w:rsid w:val="00B36A32"/>
    <w:rsid w:val="00B37154"/>
    <w:rsid w:val="00B37E86"/>
    <w:rsid w:val="00B40F68"/>
    <w:rsid w:val="00B41044"/>
    <w:rsid w:val="00B41AB0"/>
    <w:rsid w:val="00B423E7"/>
    <w:rsid w:val="00B42E23"/>
    <w:rsid w:val="00B43B9A"/>
    <w:rsid w:val="00B444CE"/>
    <w:rsid w:val="00B44C55"/>
    <w:rsid w:val="00B459F7"/>
    <w:rsid w:val="00B45E5B"/>
    <w:rsid w:val="00B46966"/>
    <w:rsid w:val="00B4753A"/>
    <w:rsid w:val="00B5023C"/>
    <w:rsid w:val="00B505C0"/>
    <w:rsid w:val="00B50772"/>
    <w:rsid w:val="00B5087D"/>
    <w:rsid w:val="00B5095F"/>
    <w:rsid w:val="00B50F42"/>
    <w:rsid w:val="00B51375"/>
    <w:rsid w:val="00B51ABF"/>
    <w:rsid w:val="00B52A59"/>
    <w:rsid w:val="00B52F7B"/>
    <w:rsid w:val="00B54567"/>
    <w:rsid w:val="00B54969"/>
    <w:rsid w:val="00B54970"/>
    <w:rsid w:val="00B549C0"/>
    <w:rsid w:val="00B54B20"/>
    <w:rsid w:val="00B56112"/>
    <w:rsid w:val="00B578D6"/>
    <w:rsid w:val="00B600BE"/>
    <w:rsid w:val="00B609CF"/>
    <w:rsid w:val="00B61128"/>
    <w:rsid w:val="00B63BC6"/>
    <w:rsid w:val="00B643A1"/>
    <w:rsid w:val="00B64F84"/>
    <w:rsid w:val="00B65566"/>
    <w:rsid w:val="00B65A13"/>
    <w:rsid w:val="00B670AD"/>
    <w:rsid w:val="00B67351"/>
    <w:rsid w:val="00B673BA"/>
    <w:rsid w:val="00B700EB"/>
    <w:rsid w:val="00B70D1D"/>
    <w:rsid w:val="00B73887"/>
    <w:rsid w:val="00B746E0"/>
    <w:rsid w:val="00B77655"/>
    <w:rsid w:val="00B81C83"/>
    <w:rsid w:val="00B82428"/>
    <w:rsid w:val="00B853AA"/>
    <w:rsid w:val="00B85464"/>
    <w:rsid w:val="00B87B25"/>
    <w:rsid w:val="00B9042D"/>
    <w:rsid w:val="00B9145F"/>
    <w:rsid w:val="00B91B14"/>
    <w:rsid w:val="00B944BF"/>
    <w:rsid w:val="00B967A6"/>
    <w:rsid w:val="00B96EA6"/>
    <w:rsid w:val="00B97066"/>
    <w:rsid w:val="00B974C2"/>
    <w:rsid w:val="00B976B9"/>
    <w:rsid w:val="00BA0B49"/>
    <w:rsid w:val="00BA2457"/>
    <w:rsid w:val="00BA2E79"/>
    <w:rsid w:val="00BA3A7A"/>
    <w:rsid w:val="00BA5141"/>
    <w:rsid w:val="00BA5661"/>
    <w:rsid w:val="00BA6620"/>
    <w:rsid w:val="00BA74C9"/>
    <w:rsid w:val="00BA7757"/>
    <w:rsid w:val="00BA78FC"/>
    <w:rsid w:val="00BB042F"/>
    <w:rsid w:val="00BB13B2"/>
    <w:rsid w:val="00BB1A20"/>
    <w:rsid w:val="00BB1E2A"/>
    <w:rsid w:val="00BB2998"/>
    <w:rsid w:val="00BB2AEF"/>
    <w:rsid w:val="00BB3A9F"/>
    <w:rsid w:val="00BB45FD"/>
    <w:rsid w:val="00BB4E3C"/>
    <w:rsid w:val="00BB55D6"/>
    <w:rsid w:val="00BC01F1"/>
    <w:rsid w:val="00BC090B"/>
    <w:rsid w:val="00BC0D16"/>
    <w:rsid w:val="00BC1CBE"/>
    <w:rsid w:val="00BC28FC"/>
    <w:rsid w:val="00BC49EF"/>
    <w:rsid w:val="00BC4F5C"/>
    <w:rsid w:val="00BC5C05"/>
    <w:rsid w:val="00BC6761"/>
    <w:rsid w:val="00BC6D71"/>
    <w:rsid w:val="00BC727D"/>
    <w:rsid w:val="00BD1E71"/>
    <w:rsid w:val="00BD359B"/>
    <w:rsid w:val="00BD393D"/>
    <w:rsid w:val="00BD4035"/>
    <w:rsid w:val="00BD499F"/>
    <w:rsid w:val="00BD4F57"/>
    <w:rsid w:val="00BD5086"/>
    <w:rsid w:val="00BD5AC8"/>
    <w:rsid w:val="00BD5F41"/>
    <w:rsid w:val="00BD6079"/>
    <w:rsid w:val="00BD677F"/>
    <w:rsid w:val="00BD6A59"/>
    <w:rsid w:val="00BD6DBB"/>
    <w:rsid w:val="00BD7920"/>
    <w:rsid w:val="00BE01B8"/>
    <w:rsid w:val="00BE05E8"/>
    <w:rsid w:val="00BE10AA"/>
    <w:rsid w:val="00BE1407"/>
    <w:rsid w:val="00BE18FB"/>
    <w:rsid w:val="00BE1F59"/>
    <w:rsid w:val="00BE29E8"/>
    <w:rsid w:val="00BE33E0"/>
    <w:rsid w:val="00BE33E6"/>
    <w:rsid w:val="00BE3738"/>
    <w:rsid w:val="00BE3A44"/>
    <w:rsid w:val="00BE3C16"/>
    <w:rsid w:val="00BE41B8"/>
    <w:rsid w:val="00BE4BA4"/>
    <w:rsid w:val="00BE5D38"/>
    <w:rsid w:val="00BE5F59"/>
    <w:rsid w:val="00BE63A0"/>
    <w:rsid w:val="00BE69C6"/>
    <w:rsid w:val="00BE781A"/>
    <w:rsid w:val="00BE7D20"/>
    <w:rsid w:val="00BF02E4"/>
    <w:rsid w:val="00BF03D4"/>
    <w:rsid w:val="00BF1849"/>
    <w:rsid w:val="00BF19A9"/>
    <w:rsid w:val="00BF2734"/>
    <w:rsid w:val="00BF2FCE"/>
    <w:rsid w:val="00BF4E9E"/>
    <w:rsid w:val="00BF57AF"/>
    <w:rsid w:val="00BF5C3E"/>
    <w:rsid w:val="00BF64E2"/>
    <w:rsid w:val="00BF69A5"/>
    <w:rsid w:val="00BF6C4E"/>
    <w:rsid w:val="00BF7AD2"/>
    <w:rsid w:val="00C003BD"/>
    <w:rsid w:val="00C00BB1"/>
    <w:rsid w:val="00C00DAE"/>
    <w:rsid w:val="00C044F7"/>
    <w:rsid w:val="00C05008"/>
    <w:rsid w:val="00C06009"/>
    <w:rsid w:val="00C073B3"/>
    <w:rsid w:val="00C07480"/>
    <w:rsid w:val="00C074BC"/>
    <w:rsid w:val="00C0774E"/>
    <w:rsid w:val="00C10656"/>
    <w:rsid w:val="00C10B69"/>
    <w:rsid w:val="00C112DB"/>
    <w:rsid w:val="00C11CD8"/>
    <w:rsid w:val="00C11CFB"/>
    <w:rsid w:val="00C11FC1"/>
    <w:rsid w:val="00C120BC"/>
    <w:rsid w:val="00C12901"/>
    <w:rsid w:val="00C131EF"/>
    <w:rsid w:val="00C13791"/>
    <w:rsid w:val="00C13F61"/>
    <w:rsid w:val="00C1488B"/>
    <w:rsid w:val="00C14FF3"/>
    <w:rsid w:val="00C151EA"/>
    <w:rsid w:val="00C155D2"/>
    <w:rsid w:val="00C160F1"/>
    <w:rsid w:val="00C1659C"/>
    <w:rsid w:val="00C2032B"/>
    <w:rsid w:val="00C20C46"/>
    <w:rsid w:val="00C230E5"/>
    <w:rsid w:val="00C23B00"/>
    <w:rsid w:val="00C2430C"/>
    <w:rsid w:val="00C244E6"/>
    <w:rsid w:val="00C25F79"/>
    <w:rsid w:val="00C26254"/>
    <w:rsid w:val="00C26422"/>
    <w:rsid w:val="00C265F1"/>
    <w:rsid w:val="00C272D9"/>
    <w:rsid w:val="00C27498"/>
    <w:rsid w:val="00C305D7"/>
    <w:rsid w:val="00C30953"/>
    <w:rsid w:val="00C30F9F"/>
    <w:rsid w:val="00C316A2"/>
    <w:rsid w:val="00C31CAF"/>
    <w:rsid w:val="00C31CDF"/>
    <w:rsid w:val="00C31D44"/>
    <w:rsid w:val="00C324F9"/>
    <w:rsid w:val="00C328C1"/>
    <w:rsid w:val="00C32A4B"/>
    <w:rsid w:val="00C34198"/>
    <w:rsid w:val="00C34545"/>
    <w:rsid w:val="00C35A32"/>
    <w:rsid w:val="00C36EE4"/>
    <w:rsid w:val="00C40119"/>
    <w:rsid w:val="00C41286"/>
    <w:rsid w:val="00C416F1"/>
    <w:rsid w:val="00C43088"/>
    <w:rsid w:val="00C43243"/>
    <w:rsid w:val="00C43596"/>
    <w:rsid w:val="00C43E52"/>
    <w:rsid w:val="00C4400E"/>
    <w:rsid w:val="00C4436C"/>
    <w:rsid w:val="00C4546B"/>
    <w:rsid w:val="00C4558F"/>
    <w:rsid w:val="00C45A1C"/>
    <w:rsid w:val="00C46413"/>
    <w:rsid w:val="00C46C5C"/>
    <w:rsid w:val="00C472F7"/>
    <w:rsid w:val="00C503C2"/>
    <w:rsid w:val="00C51B39"/>
    <w:rsid w:val="00C52B34"/>
    <w:rsid w:val="00C5528B"/>
    <w:rsid w:val="00C55FD9"/>
    <w:rsid w:val="00C562A0"/>
    <w:rsid w:val="00C5669E"/>
    <w:rsid w:val="00C5681B"/>
    <w:rsid w:val="00C569FA"/>
    <w:rsid w:val="00C56DBC"/>
    <w:rsid w:val="00C57A92"/>
    <w:rsid w:val="00C57D30"/>
    <w:rsid w:val="00C57D7B"/>
    <w:rsid w:val="00C6066F"/>
    <w:rsid w:val="00C62C5C"/>
    <w:rsid w:val="00C62DB9"/>
    <w:rsid w:val="00C63661"/>
    <w:rsid w:val="00C64678"/>
    <w:rsid w:val="00C656E1"/>
    <w:rsid w:val="00C67181"/>
    <w:rsid w:val="00C6788A"/>
    <w:rsid w:val="00C67F90"/>
    <w:rsid w:val="00C704C7"/>
    <w:rsid w:val="00C720E3"/>
    <w:rsid w:val="00C75565"/>
    <w:rsid w:val="00C75A9F"/>
    <w:rsid w:val="00C75BCB"/>
    <w:rsid w:val="00C76768"/>
    <w:rsid w:val="00C77251"/>
    <w:rsid w:val="00C773C0"/>
    <w:rsid w:val="00C77A0A"/>
    <w:rsid w:val="00C82BF3"/>
    <w:rsid w:val="00C835A2"/>
    <w:rsid w:val="00C83FF1"/>
    <w:rsid w:val="00C841B0"/>
    <w:rsid w:val="00C86316"/>
    <w:rsid w:val="00C873C8"/>
    <w:rsid w:val="00C87A51"/>
    <w:rsid w:val="00C90B62"/>
    <w:rsid w:val="00C91F7F"/>
    <w:rsid w:val="00C92AF0"/>
    <w:rsid w:val="00C95B84"/>
    <w:rsid w:val="00C9604D"/>
    <w:rsid w:val="00C96B85"/>
    <w:rsid w:val="00C96D5E"/>
    <w:rsid w:val="00C975E7"/>
    <w:rsid w:val="00CA208D"/>
    <w:rsid w:val="00CA3C5A"/>
    <w:rsid w:val="00CA4F9B"/>
    <w:rsid w:val="00CA51BF"/>
    <w:rsid w:val="00CA5CBA"/>
    <w:rsid w:val="00CA5DFF"/>
    <w:rsid w:val="00CA67E5"/>
    <w:rsid w:val="00CA6FEC"/>
    <w:rsid w:val="00CA755D"/>
    <w:rsid w:val="00CA7A44"/>
    <w:rsid w:val="00CA7B12"/>
    <w:rsid w:val="00CA7B59"/>
    <w:rsid w:val="00CB16A8"/>
    <w:rsid w:val="00CB2270"/>
    <w:rsid w:val="00CB47F0"/>
    <w:rsid w:val="00CB49D9"/>
    <w:rsid w:val="00CB5333"/>
    <w:rsid w:val="00CB5E39"/>
    <w:rsid w:val="00CC1273"/>
    <w:rsid w:val="00CC2741"/>
    <w:rsid w:val="00CC342D"/>
    <w:rsid w:val="00CC3511"/>
    <w:rsid w:val="00CC401B"/>
    <w:rsid w:val="00CC515B"/>
    <w:rsid w:val="00CC56F9"/>
    <w:rsid w:val="00CC5F8A"/>
    <w:rsid w:val="00CC61B4"/>
    <w:rsid w:val="00CC77FF"/>
    <w:rsid w:val="00CD145E"/>
    <w:rsid w:val="00CD1B4D"/>
    <w:rsid w:val="00CD1D82"/>
    <w:rsid w:val="00CD248C"/>
    <w:rsid w:val="00CD25F6"/>
    <w:rsid w:val="00CD2CEA"/>
    <w:rsid w:val="00CD2F4E"/>
    <w:rsid w:val="00CD3D9F"/>
    <w:rsid w:val="00CD41CF"/>
    <w:rsid w:val="00CD56F6"/>
    <w:rsid w:val="00CD5DD9"/>
    <w:rsid w:val="00CD671B"/>
    <w:rsid w:val="00CD6ABC"/>
    <w:rsid w:val="00CD746A"/>
    <w:rsid w:val="00CD7C21"/>
    <w:rsid w:val="00CE17B7"/>
    <w:rsid w:val="00CE3D26"/>
    <w:rsid w:val="00CE45AB"/>
    <w:rsid w:val="00CE6723"/>
    <w:rsid w:val="00CE6B21"/>
    <w:rsid w:val="00CE6DA3"/>
    <w:rsid w:val="00CE74E1"/>
    <w:rsid w:val="00CE7960"/>
    <w:rsid w:val="00CF01FB"/>
    <w:rsid w:val="00CF02BD"/>
    <w:rsid w:val="00CF068B"/>
    <w:rsid w:val="00CF0865"/>
    <w:rsid w:val="00CF0DD5"/>
    <w:rsid w:val="00CF10CC"/>
    <w:rsid w:val="00CF2044"/>
    <w:rsid w:val="00CF21C0"/>
    <w:rsid w:val="00CF304C"/>
    <w:rsid w:val="00CF3B05"/>
    <w:rsid w:val="00CF4E4C"/>
    <w:rsid w:val="00CF57B3"/>
    <w:rsid w:val="00CF5863"/>
    <w:rsid w:val="00CF5BCD"/>
    <w:rsid w:val="00CF5DA4"/>
    <w:rsid w:val="00CF7C96"/>
    <w:rsid w:val="00D00C4A"/>
    <w:rsid w:val="00D00C80"/>
    <w:rsid w:val="00D01E52"/>
    <w:rsid w:val="00D03A5D"/>
    <w:rsid w:val="00D03D20"/>
    <w:rsid w:val="00D04394"/>
    <w:rsid w:val="00D049CE"/>
    <w:rsid w:val="00D06F31"/>
    <w:rsid w:val="00D07438"/>
    <w:rsid w:val="00D07E12"/>
    <w:rsid w:val="00D10C83"/>
    <w:rsid w:val="00D116E5"/>
    <w:rsid w:val="00D122F0"/>
    <w:rsid w:val="00D12E1B"/>
    <w:rsid w:val="00D1371E"/>
    <w:rsid w:val="00D1398F"/>
    <w:rsid w:val="00D144B3"/>
    <w:rsid w:val="00D14535"/>
    <w:rsid w:val="00D14BA7"/>
    <w:rsid w:val="00D153D0"/>
    <w:rsid w:val="00D1572F"/>
    <w:rsid w:val="00D16048"/>
    <w:rsid w:val="00D16739"/>
    <w:rsid w:val="00D171BC"/>
    <w:rsid w:val="00D17386"/>
    <w:rsid w:val="00D17D88"/>
    <w:rsid w:val="00D20667"/>
    <w:rsid w:val="00D21915"/>
    <w:rsid w:val="00D226A0"/>
    <w:rsid w:val="00D226F3"/>
    <w:rsid w:val="00D22AF7"/>
    <w:rsid w:val="00D22CED"/>
    <w:rsid w:val="00D22EFC"/>
    <w:rsid w:val="00D241C3"/>
    <w:rsid w:val="00D256A1"/>
    <w:rsid w:val="00D2626D"/>
    <w:rsid w:val="00D26B85"/>
    <w:rsid w:val="00D27B2A"/>
    <w:rsid w:val="00D31270"/>
    <w:rsid w:val="00D31A33"/>
    <w:rsid w:val="00D3228E"/>
    <w:rsid w:val="00D32C47"/>
    <w:rsid w:val="00D33486"/>
    <w:rsid w:val="00D34A4C"/>
    <w:rsid w:val="00D34AC9"/>
    <w:rsid w:val="00D34DE1"/>
    <w:rsid w:val="00D35DE0"/>
    <w:rsid w:val="00D36E18"/>
    <w:rsid w:val="00D371D0"/>
    <w:rsid w:val="00D37E61"/>
    <w:rsid w:val="00D409D2"/>
    <w:rsid w:val="00D40EC9"/>
    <w:rsid w:val="00D411DE"/>
    <w:rsid w:val="00D415FD"/>
    <w:rsid w:val="00D41CD6"/>
    <w:rsid w:val="00D431B0"/>
    <w:rsid w:val="00D4326A"/>
    <w:rsid w:val="00D432F0"/>
    <w:rsid w:val="00D43D42"/>
    <w:rsid w:val="00D44166"/>
    <w:rsid w:val="00D44E1E"/>
    <w:rsid w:val="00D44E39"/>
    <w:rsid w:val="00D450DE"/>
    <w:rsid w:val="00D4549C"/>
    <w:rsid w:val="00D45A59"/>
    <w:rsid w:val="00D50348"/>
    <w:rsid w:val="00D50448"/>
    <w:rsid w:val="00D50800"/>
    <w:rsid w:val="00D50A06"/>
    <w:rsid w:val="00D5102A"/>
    <w:rsid w:val="00D52ADB"/>
    <w:rsid w:val="00D535F5"/>
    <w:rsid w:val="00D538F7"/>
    <w:rsid w:val="00D55197"/>
    <w:rsid w:val="00D55524"/>
    <w:rsid w:val="00D55E91"/>
    <w:rsid w:val="00D56B3F"/>
    <w:rsid w:val="00D575BD"/>
    <w:rsid w:val="00D5760A"/>
    <w:rsid w:val="00D6052B"/>
    <w:rsid w:val="00D605A1"/>
    <w:rsid w:val="00D618B0"/>
    <w:rsid w:val="00D6213F"/>
    <w:rsid w:val="00D622F6"/>
    <w:rsid w:val="00D62A43"/>
    <w:rsid w:val="00D6353F"/>
    <w:rsid w:val="00D644BD"/>
    <w:rsid w:val="00D645A4"/>
    <w:rsid w:val="00D649D2"/>
    <w:rsid w:val="00D649DD"/>
    <w:rsid w:val="00D64A3A"/>
    <w:rsid w:val="00D64E03"/>
    <w:rsid w:val="00D66909"/>
    <w:rsid w:val="00D6720D"/>
    <w:rsid w:val="00D672C5"/>
    <w:rsid w:val="00D71965"/>
    <w:rsid w:val="00D71BC0"/>
    <w:rsid w:val="00D71FD3"/>
    <w:rsid w:val="00D72A48"/>
    <w:rsid w:val="00D737BE"/>
    <w:rsid w:val="00D74101"/>
    <w:rsid w:val="00D758BF"/>
    <w:rsid w:val="00D76C89"/>
    <w:rsid w:val="00D77499"/>
    <w:rsid w:val="00D77648"/>
    <w:rsid w:val="00D777C0"/>
    <w:rsid w:val="00D77D80"/>
    <w:rsid w:val="00D77EBF"/>
    <w:rsid w:val="00D8299E"/>
    <w:rsid w:val="00D835ED"/>
    <w:rsid w:val="00D843DF"/>
    <w:rsid w:val="00D84E63"/>
    <w:rsid w:val="00D86516"/>
    <w:rsid w:val="00D86AB1"/>
    <w:rsid w:val="00D87D1A"/>
    <w:rsid w:val="00D90F25"/>
    <w:rsid w:val="00D9185C"/>
    <w:rsid w:val="00D9271F"/>
    <w:rsid w:val="00D932DD"/>
    <w:rsid w:val="00D94421"/>
    <w:rsid w:val="00D95024"/>
    <w:rsid w:val="00D95158"/>
    <w:rsid w:val="00D96D6F"/>
    <w:rsid w:val="00D96E9A"/>
    <w:rsid w:val="00D9759C"/>
    <w:rsid w:val="00DA0295"/>
    <w:rsid w:val="00DA0EB0"/>
    <w:rsid w:val="00DA1BB7"/>
    <w:rsid w:val="00DA1DA7"/>
    <w:rsid w:val="00DA23A7"/>
    <w:rsid w:val="00DA2DA4"/>
    <w:rsid w:val="00DA3130"/>
    <w:rsid w:val="00DA3500"/>
    <w:rsid w:val="00DA598D"/>
    <w:rsid w:val="00DA5F75"/>
    <w:rsid w:val="00DA6F23"/>
    <w:rsid w:val="00DA75A8"/>
    <w:rsid w:val="00DA77AE"/>
    <w:rsid w:val="00DB1034"/>
    <w:rsid w:val="00DB1199"/>
    <w:rsid w:val="00DB12EF"/>
    <w:rsid w:val="00DB27E0"/>
    <w:rsid w:val="00DB2BBE"/>
    <w:rsid w:val="00DB3D95"/>
    <w:rsid w:val="00DB458F"/>
    <w:rsid w:val="00DB4C6E"/>
    <w:rsid w:val="00DB4D04"/>
    <w:rsid w:val="00DB6068"/>
    <w:rsid w:val="00DB7192"/>
    <w:rsid w:val="00DB7866"/>
    <w:rsid w:val="00DB7D4F"/>
    <w:rsid w:val="00DC06A7"/>
    <w:rsid w:val="00DC0C2C"/>
    <w:rsid w:val="00DC1D97"/>
    <w:rsid w:val="00DC3963"/>
    <w:rsid w:val="00DC3BCA"/>
    <w:rsid w:val="00DC445A"/>
    <w:rsid w:val="00DC58D4"/>
    <w:rsid w:val="00DC5AC1"/>
    <w:rsid w:val="00DC69D8"/>
    <w:rsid w:val="00DC6C0F"/>
    <w:rsid w:val="00DC7F1A"/>
    <w:rsid w:val="00DD05F2"/>
    <w:rsid w:val="00DD10DD"/>
    <w:rsid w:val="00DD1ACB"/>
    <w:rsid w:val="00DD1F2B"/>
    <w:rsid w:val="00DD22B0"/>
    <w:rsid w:val="00DD281B"/>
    <w:rsid w:val="00DD2A5E"/>
    <w:rsid w:val="00DD2F22"/>
    <w:rsid w:val="00DD3116"/>
    <w:rsid w:val="00DD47C7"/>
    <w:rsid w:val="00DD4C90"/>
    <w:rsid w:val="00DD5373"/>
    <w:rsid w:val="00DD5F4D"/>
    <w:rsid w:val="00DD68EC"/>
    <w:rsid w:val="00DD6EF3"/>
    <w:rsid w:val="00DD730A"/>
    <w:rsid w:val="00DD7CED"/>
    <w:rsid w:val="00DE0892"/>
    <w:rsid w:val="00DE0E54"/>
    <w:rsid w:val="00DE147D"/>
    <w:rsid w:val="00DE1728"/>
    <w:rsid w:val="00DE17A5"/>
    <w:rsid w:val="00DE25B4"/>
    <w:rsid w:val="00DE2C32"/>
    <w:rsid w:val="00DE3211"/>
    <w:rsid w:val="00DE5997"/>
    <w:rsid w:val="00DE6B28"/>
    <w:rsid w:val="00DE6FBA"/>
    <w:rsid w:val="00DF0F30"/>
    <w:rsid w:val="00DF176F"/>
    <w:rsid w:val="00DF18A0"/>
    <w:rsid w:val="00DF1B55"/>
    <w:rsid w:val="00DF2CC1"/>
    <w:rsid w:val="00DF376B"/>
    <w:rsid w:val="00DF4146"/>
    <w:rsid w:val="00DF44F4"/>
    <w:rsid w:val="00DF4855"/>
    <w:rsid w:val="00DF4A4F"/>
    <w:rsid w:val="00DF621C"/>
    <w:rsid w:val="00DF6F2D"/>
    <w:rsid w:val="00DF6F64"/>
    <w:rsid w:val="00DF71F9"/>
    <w:rsid w:val="00DF77A0"/>
    <w:rsid w:val="00E00E4E"/>
    <w:rsid w:val="00E01827"/>
    <w:rsid w:val="00E01C9A"/>
    <w:rsid w:val="00E03000"/>
    <w:rsid w:val="00E035FA"/>
    <w:rsid w:val="00E04614"/>
    <w:rsid w:val="00E049C3"/>
    <w:rsid w:val="00E06574"/>
    <w:rsid w:val="00E07832"/>
    <w:rsid w:val="00E1046F"/>
    <w:rsid w:val="00E105C1"/>
    <w:rsid w:val="00E10B3C"/>
    <w:rsid w:val="00E10DE1"/>
    <w:rsid w:val="00E1169F"/>
    <w:rsid w:val="00E126E9"/>
    <w:rsid w:val="00E12737"/>
    <w:rsid w:val="00E12C9D"/>
    <w:rsid w:val="00E1392F"/>
    <w:rsid w:val="00E158EA"/>
    <w:rsid w:val="00E1601E"/>
    <w:rsid w:val="00E16CC2"/>
    <w:rsid w:val="00E17208"/>
    <w:rsid w:val="00E17385"/>
    <w:rsid w:val="00E17C72"/>
    <w:rsid w:val="00E203F6"/>
    <w:rsid w:val="00E20BD6"/>
    <w:rsid w:val="00E20C96"/>
    <w:rsid w:val="00E22689"/>
    <w:rsid w:val="00E226C6"/>
    <w:rsid w:val="00E23DEF"/>
    <w:rsid w:val="00E24EBB"/>
    <w:rsid w:val="00E2502A"/>
    <w:rsid w:val="00E25B4E"/>
    <w:rsid w:val="00E261A2"/>
    <w:rsid w:val="00E26640"/>
    <w:rsid w:val="00E276FB"/>
    <w:rsid w:val="00E3111A"/>
    <w:rsid w:val="00E32A31"/>
    <w:rsid w:val="00E337A8"/>
    <w:rsid w:val="00E33B35"/>
    <w:rsid w:val="00E33F89"/>
    <w:rsid w:val="00E34A4D"/>
    <w:rsid w:val="00E34B79"/>
    <w:rsid w:val="00E34C16"/>
    <w:rsid w:val="00E35F4D"/>
    <w:rsid w:val="00E36766"/>
    <w:rsid w:val="00E36803"/>
    <w:rsid w:val="00E405E9"/>
    <w:rsid w:val="00E407A2"/>
    <w:rsid w:val="00E40E61"/>
    <w:rsid w:val="00E4102F"/>
    <w:rsid w:val="00E41C93"/>
    <w:rsid w:val="00E41F86"/>
    <w:rsid w:val="00E42249"/>
    <w:rsid w:val="00E44F04"/>
    <w:rsid w:val="00E46201"/>
    <w:rsid w:val="00E468CD"/>
    <w:rsid w:val="00E46C2B"/>
    <w:rsid w:val="00E47031"/>
    <w:rsid w:val="00E50355"/>
    <w:rsid w:val="00E51245"/>
    <w:rsid w:val="00E52CEF"/>
    <w:rsid w:val="00E54589"/>
    <w:rsid w:val="00E54828"/>
    <w:rsid w:val="00E54898"/>
    <w:rsid w:val="00E54B5F"/>
    <w:rsid w:val="00E5531F"/>
    <w:rsid w:val="00E5633E"/>
    <w:rsid w:val="00E5686C"/>
    <w:rsid w:val="00E569AB"/>
    <w:rsid w:val="00E56C28"/>
    <w:rsid w:val="00E56FAE"/>
    <w:rsid w:val="00E575A6"/>
    <w:rsid w:val="00E605DB"/>
    <w:rsid w:val="00E60B94"/>
    <w:rsid w:val="00E6215E"/>
    <w:rsid w:val="00E6271E"/>
    <w:rsid w:val="00E62FF5"/>
    <w:rsid w:val="00E6313B"/>
    <w:rsid w:val="00E638FA"/>
    <w:rsid w:val="00E63E03"/>
    <w:rsid w:val="00E64665"/>
    <w:rsid w:val="00E64A11"/>
    <w:rsid w:val="00E65538"/>
    <w:rsid w:val="00E6593B"/>
    <w:rsid w:val="00E659F0"/>
    <w:rsid w:val="00E65C4E"/>
    <w:rsid w:val="00E6608A"/>
    <w:rsid w:val="00E66913"/>
    <w:rsid w:val="00E66FDF"/>
    <w:rsid w:val="00E67724"/>
    <w:rsid w:val="00E67AE2"/>
    <w:rsid w:val="00E700C3"/>
    <w:rsid w:val="00E7114B"/>
    <w:rsid w:val="00E71283"/>
    <w:rsid w:val="00E71B16"/>
    <w:rsid w:val="00E71FBB"/>
    <w:rsid w:val="00E72B53"/>
    <w:rsid w:val="00E72EC7"/>
    <w:rsid w:val="00E73963"/>
    <w:rsid w:val="00E73EB0"/>
    <w:rsid w:val="00E741A0"/>
    <w:rsid w:val="00E745E4"/>
    <w:rsid w:val="00E75142"/>
    <w:rsid w:val="00E753A6"/>
    <w:rsid w:val="00E7550C"/>
    <w:rsid w:val="00E75650"/>
    <w:rsid w:val="00E75792"/>
    <w:rsid w:val="00E77594"/>
    <w:rsid w:val="00E81C24"/>
    <w:rsid w:val="00E825D5"/>
    <w:rsid w:val="00E832F9"/>
    <w:rsid w:val="00E837DE"/>
    <w:rsid w:val="00E8403A"/>
    <w:rsid w:val="00E846A5"/>
    <w:rsid w:val="00E84C32"/>
    <w:rsid w:val="00E86150"/>
    <w:rsid w:val="00E8625A"/>
    <w:rsid w:val="00E874C2"/>
    <w:rsid w:val="00E900AF"/>
    <w:rsid w:val="00E9028F"/>
    <w:rsid w:val="00E9090C"/>
    <w:rsid w:val="00E93080"/>
    <w:rsid w:val="00E93FBE"/>
    <w:rsid w:val="00E940B5"/>
    <w:rsid w:val="00E94B62"/>
    <w:rsid w:val="00E956DE"/>
    <w:rsid w:val="00E96256"/>
    <w:rsid w:val="00E96684"/>
    <w:rsid w:val="00E9723F"/>
    <w:rsid w:val="00E97DFC"/>
    <w:rsid w:val="00EA0032"/>
    <w:rsid w:val="00EA04D1"/>
    <w:rsid w:val="00EA115C"/>
    <w:rsid w:val="00EA20B8"/>
    <w:rsid w:val="00EA3637"/>
    <w:rsid w:val="00EA5C8E"/>
    <w:rsid w:val="00EA6672"/>
    <w:rsid w:val="00EB0F99"/>
    <w:rsid w:val="00EB107B"/>
    <w:rsid w:val="00EB171B"/>
    <w:rsid w:val="00EB188E"/>
    <w:rsid w:val="00EB1AA7"/>
    <w:rsid w:val="00EB218C"/>
    <w:rsid w:val="00EB2473"/>
    <w:rsid w:val="00EB276F"/>
    <w:rsid w:val="00EB2AD2"/>
    <w:rsid w:val="00EB3160"/>
    <w:rsid w:val="00EB3923"/>
    <w:rsid w:val="00EB3C94"/>
    <w:rsid w:val="00EB51FE"/>
    <w:rsid w:val="00EB53E4"/>
    <w:rsid w:val="00EB5731"/>
    <w:rsid w:val="00EB62DF"/>
    <w:rsid w:val="00EB66BD"/>
    <w:rsid w:val="00EB679F"/>
    <w:rsid w:val="00EB7040"/>
    <w:rsid w:val="00EB77A2"/>
    <w:rsid w:val="00EB7C9C"/>
    <w:rsid w:val="00EC06A7"/>
    <w:rsid w:val="00EC0E88"/>
    <w:rsid w:val="00EC1726"/>
    <w:rsid w:val="00EC1DB9"/>
    <w:rsid w:val="00EC1EAF"/>
    <w:rsid w:val="00EC2698"/>
    <w:rsid w:val="00EC3B47"/>
    <w:rsid w:val="00EC48F3"/>
    <w:rsid w:val="00EC4E49"/>
    <w:rsid w:val="00EC4F46"/>
    <w:rsid w:val="00EC5ED6"/>
    <w:rsid w:val="00EC7C19"/>
    <w:rsid w:val="00ED0062"/>
    <w:rsid w:val="00ED00E7"/>
    <w:rsid w:val="00ED02D7"/>
    <w:rsid w:val="00ED107D"/>
    <w:rsid w:val="00ED1544"/>
    <w:rsid w:val="00ED1804"/>
    <w:rsid w:val="00ED1954"/>
    <w:rsid w:val="00ED1968"/>
    <w:rsid w:val="00ED1FD2"/>
    <w:rsid w:val="00ED2049"/>
    <w:rsid w:val="00ED2E3A"/>
    <w:rsid w:val="00ED32A2"/>
    <w:rsid w:val="00ED3B58"/>
    <w:rsid w:val="00ED414E"/>
    <w:rsid w:val="00ED4221"/>
    <w:rsid w:val="00ED4721"/>
    <w:rsid w:val="00ED4A8B"/>
    <w:rsid w:val="00ED5483"/>
    <w:rsid w:val="00ED68F2"/>
    <w:rsid w:val="00ED6E3D"/>
    <w:rsid w:val="00ED6FEC"/>
    <w:rsid w:val="00ED72B1"/>
    <w:rsid w:val="00EE033F"/>
    <w:rsid w:val="00EE15B4"/>
    <w:rsid w:val="00EE15F7"/>
    <w:rsid w:val="00EE19B2"/>
    <w:rsid w:val="00EE28BE"/>
    <w:rsid w:val="00EE2A16"/>
    <w:rsid w:val="00EE302F"/>
    <w:rsid w:val="00EE35EA"/>
    <w:rsid w:val="00EE4BD5"/>
    <w:rsid w:val="00EE5823"/>
    <w:rsid w:val="00EE5E16"/>
    <w:rsid w:val="00EE608C"/>
    <w:rsid w:val="00EE608D"/>
    <w:rsid w:val="00EE745B"/>
    <w:rsid w:val="00EF022E"/>
    <w:rsid w:val="00EF0396"/>
    <w:rsid w:val="00EF12AA"/>
    <w:rsid w:val="00EF1473"/>
    <w:rsid w:val="00EF16E6"/>
    <w:rsid w:val="00EF204B"/>
    <w:rsid w:val="00EF2821"/>
    <w:rsid w:val="00EF293A"/>
    <w:rsid w:val="00EF3501"/>
    <w:rsid w:val="00EF3A13"/>
    <w:rsid w:val="00EF40AA"/>
    <w:rsid w:val="00EF46F4"/>
    <w:rsid w:val="00EF4AF4"/>
    <w:rsid w:val="00EF508C"/>
    <w:rsid w:val="00EF59DB"/>
    <w:rsid w:val="00EF6622"/>
    <w:rsid w:val="00EF74FD"/>
    <w:rsid w:val="00F000CD"/>
    <w:rsid w:val="00F003B1"/>
    <w:rsid w:val="00F00570"/>
    <w:rsid w:val="00F01B29"/>
    <w:rsid w:val="00F02F1F"/>
    <w:rsid w:val="00F031F3"/>
    <w:rsid w:val="00F03A85"/>
    <w:rsid w:val="00F03DEA"/>
    <w:rsid w:val="00F05666"/>
    <w:rsid w:val="00F056E5"/>
    <w:rsid w:val="00F05920"/>
    <w:rsid w:val="00F06092"/>
    <w:rsid w:val="00F07FE4"/>
    <w:rsid w:val="00F10EEA"/>
    <w:rsid w:val="00F11108"/>
    <w:rsid w:val="00F12102"/>
    <w:rsid w:val="00F12F28"/>
    <w:rsid w:val="00F14523"/>
    <w:rsid w:val="00F15424"/>
    <w:rsid w:val="00F15431"/>
    <w:rsid w:val="00F16052"/>
    <w:rsid w:val="00F171EF"/>
    <w:rsid w:val="00F20003"/>
    <w:rsid w:val="00F207C1"/>
    <w:rsid w:val="00F21E2E"/>
    <w:rsid w:val="00F21FAA"/>
    <w:rsid w:val="00F222C5"/>
    <w:rsid w:val="00F248F1"/>
    <w:rsid w:val="00F25892"/>
    <w:rsid w:val="00F26047"/>
    <w:rsid w:val="00F266FD"/>
    <w:rsid w:val="00F26DD2"/>
    <w:rsid w:val="00F27C6F"/>
    <w:rsid w:val="00F3013F"/>
    <w:rsid w:val="00F30DBE"/>
    <w:rsid w:val="00F31289"/>
    <w:rsid w:val="00F31E2A"/>
    <w:rsid w:val="00F31F11"/>
    <w:rsid w:val="00F3379A"/>
    <w:rsid w:val="00F339B0"/>
    <w:rsid w:val="00F34576"/>
    <w:rsid w:val="00F3612F"/>
    <w:rsid w:val="00F3656A"/>
    <w:rsid w:val="00F37051"/>
    <w:rsid w:val="00F371FD"/>
    <w:rsid w:val="00F376FA"/>
    <w:rsid w:val="00F37AAC"/>
    <w:rsid w:val="00F37E34"/>
    <w:rsid w:val="00F40345"/>
    <w:rsid w:val="00F40B54"/>
    <w:rsid w:val="00F41789"/>
    <w:rsid w:val="00F41DC2"/>
    <w:rsid w:val="00F41E69"/>
    <w:rsid w:val="00F446AB"/>
    <w:rsid w:val="00F44D2B"/>
    <w:rsid w:val="00F45371"/>
    <w:rsid w:val="00F454EA"/>
    <w:rsid w:val="00F46F19"/>
    <w:rsid w:val="00F475E2"/>
    <w:rsid w:val="00F47927"/>
    <w:rsid w:val="00F50CC3"/>
    <w:rsid w:val="00F51297"/>
    <w:rsid w:val="00F5137F"/>
    <w:rsid w:val="00F5208B"/>
    <w:rsid w:val="00F5257E"/>
    <w:rsid w:val="00F5336E"/>
    <w:rsid w:val="00F5456C"/>
    <w:rsid w:val="00F5487C"/>
    <w:rsid w:val="00F557C1"/>
    <w:rsid w:val="00F56020"/>
    <w:rsid w:val="00F5726E"/>
    <w:rsid w:val="00F606BB"/>
    <w:rsid w:val="00F63128"/>
    <w:rsid w:val="00F642C4"/>
    <w:rsid w:val="00F65CE5"/>
    <w:rsid w:val="00F66E73"/>
    <w:rsid w:val="00F679D7"/>
    <w:rsid w:val="00F67EBE"/>
    <w:rsid w:val="00F7037E"/>
    <w:rsid w:val="00F7060B"/>
    <w:rsid w:val="00F70CEA"/>
    <w:rsid w:val="00F70E80"/>
    <w:rsid w:val="00F718E1"/>
    <w:rsid w:val="00F71D60"/>
    <w:rsid w:val="00F72413"/>
    <w:rsid w:val="00F731C3"/>
    <w:rsid w:val="00F74E67"/>
    <w:rsid w:val="00F7558E"/>
    <w:rsid w:val="00F757F9"/>
    <w:rsid w:val="00F75C33"/>
    <w:rsid w:val="00F76532"/>
    <w:rsid w:val="00F818C7"/>
    <w:rsid w:val="00F8225B"/>
    <w:rsid w:val="00F83B3B"/>
    <w:rsid w:val="00F84907"/>
    <w:rsid w:val="00F852E9"/>
    <w:rsid w:val="00F86107"/>
    <w:rsid w:val="00F8648E"/>
    <w:rsid w:val="00F8681E"/>
    <w:rsid w:val="00F86E7F"/>
    <w:rsid w:val="00F87A3C"/>
    <w:rsid w:val="00F908AA"/>
    <w:rsid w:val="00F922FE"/>
    <w:rsid w:val="00F92664"/>
    <w:rsid w:val="00F9314F"/>
    <w:rsid w:val="00F94646"/>
    <w:rsid w:val="00F95064"/>
    <w:rsid w:val="00F95AE5"/>
    <w:rsid w:val="00F9679A"/>
    <w:rsid w:val="00F97227"/>
    <w:rsid w:val="00FA0737"/>
    <w:rsid w:val="00FA077F"/>
    <w:rsid w:val="00FA0A25"/>
    <w:rsid w:val="00FA0F89"/>
    <w:rsid w:val="00FA13E1"/>
    <w:rsid w:val="00FA1965"/>
    <w:rsid w:val="00FA1CF9"/>
    <w:rsid w:val="00FA2922"/>
    <w:rsid w:val="00FA4AF3"/>
    <w:rsid w:val="00FA5162"/>
    <w:rsid w:val="00FA5731"/>
    <w:rsid w:val="00FA6306"/>
    <w:rsid w:val="00FA70ED"/>
    <w:rsid w:val="00FA76E1"/>
    <w:rsid w:val="00FA7EE4"/>
    <w:rsid w:val="00FA7FF9"/>
    <w:rsid w:val="00FB01E4"/>
    <w:rsid w:val="00FB1224"/>
    <w:rsid w:val="00FB1B92"/>
    <w:rsid w:val="00FB1C67"/>
    <w:rsid w:val="00FB2758"/>
    <w:rsid w:val="00FB3D3E"/>
    <w:rsid w:val="00FB64D3"/>
    <w:rsid w:val="00FB7348"/>
    <w:rsid w:val="00FB7554"/>
    <w:rsid w:val="00FB76F1"/>
    <w:rsid w:val="00FB7788"/>
    <w:rsid w:val="00FC1330"/>
    <w:rsid w:val="00FC14AF"/>
    <w:rsid w:val="00FC1823"/>
    <w:rsid w:val="00FC3058"/>
    <w:rsid w:val="00FC3183"/>
    <w:rsid w:val="00FC3882"/>
    <w:rsid w:val="00FC402F"/>
    <w:rsid w:val="00FC493A"/>
    <w:rsid w:val="00FC59ED"/>
    <w:rsid w:val="00FC7170"/>
    <w:rsid w:val="00FC772E"/>
    <w:rsid w:val="00FC7AEB"/>
    <w:rsid w:val="00FD042F"/>
    <w:rsid w:val="00FD1B25"/>
    <w:rsid w:val="00FD2E02"/>
    <w:rsid w:val="00FD34EE"/>
    <w:rsid w:val="00FD3FFC"/>
    <w:rsid w:val="00FD457E"/>
    <w:rsid w:val="00FD790B"/>
    <w:rsid w:val="00FE000E"/>
    <w:rsid w:val="00FE244A"/>
    <w:rsid w:val="00FE25A7"/>
    <w:rsid w:val="00FE280F"/>
    <w:rsid w:val="00FE3FF5"/>
    <w:rsid w:val="00FE46E0"/>
    <w:rsid w:val="00FE4769"/>
    <w:rsid w:val="00FE4ED2"/>
    <w:rsid w:val="00FE5998"/>
    <w:rsid w:val="00FE6CC0"/>
    <w:rsid w:val="00FE6D1C"/>
    <w:rsid w:val="00FE7FB0"/>
    <w:rsid w:val="00FF0831"/>
    <w:rsid w:val="00FF1581"/>
    <w:rsid w:val="00FF2366"/>
    <w:rsid w:val="00FF2D4F"/>
    <w:rsid w:val="00FF3EC5"/>
    <w:rsid w:val="00FF4E59"/>
    <w:rsid w:val="00FF67B3"/>
    <w:rsid w:val="00FF6C6C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563,#2e8fb2,#2291be,#0b96d5,#0ba0d5,#0095d8,#00a7ce,#0097ba"/>
    </o:shapedefaults>
    <o:shapelayout v:ext="edit">
      <o:idmap v:ext="edit" data="2"/>
    </o:shapelayout>
  </w:shapeDefaults>
  <w:decimalSymbol w:val=","/>
  <w:listSeparator w:val=";"/>
  <w14:docId w14:val="08EBA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67D"/>
    <w:pPr>
      <w:spacing w:before="100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4D1484"/>
    <w:pPr>
      <w:keepNext/>
      <w:numPr>
        <w:numId w:val="4"/>
      </w:numPr>
      <w:ind w:right="-4934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D6DBB"/>
    <w:pPr>
      <w:keepNext/>
      <w:numPr>
        <w:ilvl w:val="1"/>
        <w:numId w:val="4"/>
      </w:numPr>
      <w:ind w:left="8516" w:hanging="578"/>
      <w:outlineLvl w:val="1"/>
    </w:pPr>
    <w:rPr>
      <w:b/>
      <w:sz w:val="36"/>
    </w:rPr>
  </w:style>
  <w:style w:type="paragraph" w:styleId="Ttulo3">
    <w:name w:val="heading 3"/>
    <w:basedOn w:val="Normal"/>
    <w:next w:val="Normal"/>
    <w:qFormat/>
    <w:rsid w:val="003F4114"/>
    <w:pPr>
      <w:keepNext/>
      <w:numPr>
        <w:ilvl w:val="2"/>
        <w:numId w:val="4"/>
      </w:numPr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3F4114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4114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F411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3F4114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3F4114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3F4114"/>
    <w:pPr>
      <w:numPr>
        <w:ilvl w:val="8"/>
        <w:numId w:val="4"/>
      </w:numPr>
      <w:spacing w:before="240" w:after="60"/>
      <w:jc w:val="both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tuloREE">
    <w:name w:val="Subtítulo REE"/>
    <w:next w:val="Normal"/>
    <w:rsid w:val="004D1484"/>
    <w:pPr>
      <w:spacing w:before="240"/>
    </w:pPr>
    <w:rPr>
      <w:rFonts w:ascii="Arial" w:hAnsi="Arial"/>
      <w:b/>
      <w:noProof/>
      <w:sz w:val="22"/>
    </w:rPr>
  </w:style>
  <w:style w:type="paragraph" w:customStyle="1" w:styleId="TtuloDoc">
    <w:name w:val="Título Doc."/>
    <w:rsid w:val="004D1484"/>
    <w:rPr>
      <w:rFonts w:ascii="Arial" w:hAnsi="Arial"/>
      <w:b/>
      <w:noProof/>
      <w:sz w:val="36"/>
    </w:rPr>
  </w:style>
  <w:style w:type="paragraph" w:customStyle="1" w:styleId="FechayDpto">
    <w:name w:val="Fecha y Dpto."/>
    <w:rsid w:val="004D1484"/>
    <w:rPr>
      <w:rFonts w:ascii="Arial" w:hAnsi="Arial"/>
      <w:noProof/>
      <w:sz w:val="28"/>
    </w:rPr>
  </w:style>
  <w:style w:type="paragraph" w:customStyle="1" w:styleId="TtuloREE">
    <w:name w:val="Título REE"/>
    <w:next w:val="Normal"/>
    <w:rsid w:val="004D1484"/>
    <w:pPr>
      <w:spacing w:before="300"/>
    </w:pPr>
    <w:rPr>
      <w:rFonts w:ascii="Arial" w:hAnsi="Arial"/>
      <w:b/>
      <w:noProof/>
      <w:sz w:val="24"/>
    </w:rPr>
  </w:style>
  <w:style w:type="paragraph" w:customStyle="1" w:styleId="TextoBolo">
    <w:name w:val="Texto Bolo"/>
    <w:basedOn w:val="Normal"/>
    <w:rsid w:val="004D1484"/>
    <w:pPr>
      <w:ind w:left="170" w:hanging="170"/>
      <w:jc w:val="both"/>
    </w:pPr>
  </w:style>
  <w:style w:type="paragraph" w:styleId="Encabezado">
    <w:name w:val="header"/>
    <w:basedOn w:val="Normal"/>
    <w:link w:val="EncabezadoCar"/>
    <w:uiPriority w:val="99"/>
    <w:rsid w:val="004D14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D14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1484"/>
  </w:style>
  <w:style w:type="paragraph" w:styleId="TDC1">
    <w:name w:val="toc 1"/>
    <w:basedOn w:val="Normal"/>
    <w:next w:val="Normal"/>
    <w:autoRedefine/>
    <w:uiPriority w:val="39"/>
    <w:rsid w:val="009E539B"/>
    <w:pPr>
      <w:tabs>
        <w:tab w:val="right" w:leader="dot" w:pos="8505"/>
      </w:tabs>
      <w:spacing w:before="60" w:after="60"/>
      <w:ind w:left="658" w:right="709" w:hanging="658"/>
    </w:pPr>
    <w:rPr>
      <w:rFonts w:cs="Arial"/>
      <w:bCs/>
      <w:smallCaps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D644BD"/>
    <w:pPr>
      <w:spacing w:before="0" w:after="120"/>
      <w:jc w:val="both"/>
    </w:pPr>
    <w:rPr>
      <w:rFonts w:cs="Arial"/>
      <w:b/>
      <w:bCs/>
      <w:snapToGrid w:val="0"/>
      <w:color w:val="000000"/>
      <w:sz w:val="20"/>
    </w:rPr>
  </w:style>
  <w:style w:type="character" w:styleId="Hipervnculo">
    <w:name w:val="Hyperlink"/>
    <w:basedOn w:val="Fuentedeprrafopredeter"/>
    <w:uiPriority w:val="99"/>
    <w:rsid w:val="00D644BD"/>
    <w:rPr>
      <w:color w:val="0000FF"/>
      <w:u w:val="single"/>
    </w:rPr>
  </w:style>
  <w:style w:type="paragraph" w:styleId="Descripcin">
    <w:name w:val="caption"/>
    <w:aliases w:val="Epígrafe Tablas GdD 2"/>
    <w:basedOn w:val="Normal"/>
    <w:next w:val="Normal"/>
    <w:autoRedefine/>
    <w:qFormat/>
    <w:rsid w:val="008B0CD3"/>
    <w:pPr>
      <w:spacing w:before="120" w:after="120"/>
      <w:jc w:val="center"/>
    </w:pPr>
    <w:rPr>
      <w:rFonts w:asciiTheme="majorHAnsi" w:hAnsiTheme="majorHAnsi" w:cs="Segoe UI"/>
      <w:bCs/>
      <w:i/>
      <w:iCs/>
      <w:sz w:val="18"/>
      <w:szCs w:val="18"/>
    </w:rPr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qFormat/>
    <w:rsid w:val="00B25837"/>
    <w:pPr>
      <w:tabs>
        <w:tab w:val="right" w:leader="dot" w:pos="8505"/>
      </w:tabs>
      <w:spacing w:before="0" w:after="120"/>
      <w:ind w:left="442" w:hanging="442"/>
      <w:jc w:val="both"/>
    </w:pPr>
    <w:rPr>
      <w:noProof/>
      <w:szCs w:val="22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B25837"/>
    <w:rPr>
      <w:rFonts w:ascii="Arial" w:hAnsi="Arial"/>
      <w:noProof/>
      <w:sz w:val="22"/>
      <w:szCs w:val="22"/>
    </w:rPr>
  </w:style>
  <w:style w:type="paragraph" w:customStyle="1" w:styleId="Titulo1GdD">
    <w:name w:val="Titulo 1GdD"/>
    <w:basedOn w:val="Ttulo1"/>
    <w:autoRedefine/>
    <w:rsid w:val="00D049CE"/>
    <w:pPr>
      <w:numPr>
        <w:numId w:val="5"/>
      </w:numPr>
      <w:pBdr>
        <w:bottom w:val="single" w:sz="4" w:space="0" w:color="auto"/>
      </w:pBdr>
      <w:spacing w:before="240" w:after="240"/>
      <w:ind w:right="0"/>
      <w:jc w:val="both"/>
    </w:pPr>
    <w:rPr>
      <w:b/>
      <w:bCs/>
      <w:smallCaps/>
      <w:snapToGrid w:val="0"/>
      <w:color w:val="000000"/>
      <w:sz w:val="24"/>
      <w:szCs w:val="24"/>
    </w:rPr>
  </w:style>
  <w:style w:type="paragraph" w:customStyle="1" w:styleId="EstiloIzquierda1">
    <w:name w:val="Estilo Izquierda1"/>
    <w:basedOn w:val="Normal"/>
    <w:rsid w:val="00D644BD"/>
    <w:pPr>
      <w:spacing w:before="0" w:after="120"/>
      <w:jc w:val="both"/>
    </w:pPr>
  </w:style>
  <w:style w:type="paragraph" w:customStyle="1" w:styleId="PREFACE">
    <w:name w:val="PREFACE"/>
    <w:basedOn w:val="Ttulo1"/>
    <w:autoRedefine/>
    <w:rsid w:val="00D644BD"/>
    <w:pPr>
      <w:spacing w:before="240" w:after="240"/>
      <w:ind w:right="0"/>
      <w:jc w:val="both"/>
    </w:pPr>
    <w:rPr>
      <w:b/>
      <w:iCs/>
      <w:smallCaps/>
      <w:szCs w:val="28"/>
      <w:lang w:val="en-US"/>
    </w:rPr>
  </w:style>
  <w:style w:type="character" w:customStyle="1" w:styleId="a10601">
    <w:name w:val="a10601"/>
    <w:basedOn w:val="Fuentedeprrafopredeter"/>
    <w:rsid w:val="00AE5440"/>
    <w:rPr>
      <w:rFonts w:ascii="Arial" w:hAnsi="Arial" w:cs="Arial" w:hint="default"/>
      <w:vanish w:val="0"/>
      <w:webHidden w:val="0"/>
      <w:sz w:val="11"/>
      <w:szCs w:val="11"/>
      <w:specVanish w:val="0"/>
    </w:rPr>
  </w:style>
  <w:style w:type="character" w:customStyle="1" w:styleId="lex1">
    <w:name w:val="lex1"/>
    <w:basedOn w:val="Fuentedeprrafopredeter"/>
    <w:rsid w:val="00AE5440"/>
    <w:rPr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rsid w:val="00241E05"/>
    <w:pPr>
      <w:spacing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rsid w:val="008F015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F0150"/>
    <w:pPr>
      <w:spacing w:before="0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8F0150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365D2E"/>
    <w:pPr>
      <w:spacing w:before="100"/>
    </w:pPr>
    <w:rPr>
      <w:rFonts w:ascii="Arial" w:hAnsi="Arial"/>
      <w:b/>
      <w:bCs/>
    </w:rPr>
  </w:style>
  <w:style w:type="paragraph" w:styleId="Textoindependiente3">
    <w:name w:val="Body Text 3"/>
    <w:basedOn w:val="Normal"/>
    <w:rsid w:val="00B21A00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B21A00"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paragraph" w:styleId="Textonotapie">
    <w:name w:val="footnote text"/>
    <w:basedOn w:val="Normal"/>
    <w:semiHidden/>
    <w:rsid w:val="001F1A65"/>
    <w:pPr>
      <w:spacing w:before="0"/>
    </w:pPr>
    <w:rPr>
      <w:sz w:val="20"/>
    </w:rPr>
  </w:style>
  <w:style w:type="character" w:styleId="Refdenotaalpie">
    <w:name w:val="footnote reference"/>
    <w:basedOn w:val="Fuentedeprrafopredeter"/>
    <w:semiHidden/>
    <w:rsid w:val="001F1A65"/>
    <w:rPr>
      <w:vertAlign w:val="superscript"/>
    </w:rPr>
  </w:style>
  <w:style w:type="paragraph" w:styleId="Mapadeldocumento">
    <w:name w:val="Document Map"/>
    <w:basedOn w:val="Normal"/>
    <w:semiHidden/>
    <w:rsid w:val="000E4AC9"/>
    <w:pPr>
      <w:shd w:val="clear" w:color="auto" w:fill="000080"/>
    </w:pPr>
    <w:rPr>
      <w:rFonts w:ascii="Tahoma" w:hAnsi="Tahoma" w:cs="Tahoma"/>
      <w:sz w:val="20"/>
    </w:rPr>
  </w:style>
  <w:style w:type="paragraph" w:customStyle="1" w:styleId="EstiloEpgrafeSinCursiva">
    <w:name w:val="Estilo Epígrafe + Sin Cursiva"/>
    <w:basedOn w:val="Tabladeilustraciones"/>
    <w:link w:val="EstiloEpgrafeSinCursivaCar"/>
    <w:autoRedefine/>
    <w:rsid w:val="00CE7960"/>
    <w:pPr>
      <w:jc w:val="center"/>
    </w:pPr>
    <w:rPr>
      <w:bCs/>
      <w:i/>
    </w:rPr>
  </w:style>
  <w:style w:type="character" w:customStyle="1" w:styleId="EstiloEpgrafeSinCursivaCar">
    <w:name w:val="Estilo Epígrafe + Sin Cursiva Car"/>
    <w:basedOn w:val="TabladeilustracionesCar"/>
    <w:link w:val="EstiloEpgrafeSinCursiva"/>
    <w:rsid w:val="00CE7960"/>
    <w:rPr>
      <w:rFonts w:ascii="Arial" w:hAnsi="Arial"/>
      <w:bCs/>
      <w:i/>
      <w:noProof/>
      <w:sz w:val="22"/>
      <w:szCs w:val="22"/>
    </w:rPr>
  </w:style>
  <w:style w:type="paragraph" w:customStyle="1" w:styleId="Titulo2GdD">
    <w:name w:val="Titulo 2 GdD"/>
    <w:basedOn w:val="Ttulo2"/>
    <w:next w:val="Normal"/>
    <w:autoRedefine/>
    <w:rsid w:val="00D049CE"/>
    <w:pPr>
      <w:numPr>
        <w:numId w:val="6"/>
      </w:numPr>
      <w:spacing w:after="240"/>
      <w:jc w:val="both"/>
    </w:pPr>
    <w:rPr>
      <w:rFonts w:cs="Arial"/>
      <w:i/>
      <w:iCs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FC3058"/>
    <w:pPr>
      <w:tabs>
        <w:tab w:val="left" w:pos="709"/>
        <w:tab w:val="right" w:leader="dot" w:pos="8505"/>
      </w:tabs>
      <w:ind w:left="1090" w:right="1275" w:hanging="658"/>
      <w:jc w:val="both"/>
    </w:pPr>
  </w:style>
  <w:style w:type="paragraph" w:customStyle="1" w:styleId="Anexo">
    <w:name w:val="Anexo"/>
    <w:next w:val="Normal"/>
    <w:autoRedefine/>
    <w:rsid w:val="001C15EB"/>
    <w:rPr>
      <w:rFonts w:ascii="Arial" w:hAnsi="Arial"/>
      <w:b/>
      <w:sz w:val="24"/>
    </w:rPr>
  </w:style>
  <w:style w:type="paragraph" w:customStyle="1" w:styleId="AnexoGdD">
    <w:name w:val="Anexo GdD"/>
    <w:next w:val="Normal"/>
    <w:autoRedefine/>
    <w:rsid w:val="001C15EB"/>
    <w:pPr>
      <w:pBdr>
        <w:bottom w:val="single" w:sz="4" w:space="1" w:color="auto"/>
      </w:pBdr>
    </w:pPr>
    <w:rPr>
      <w:rFonts w:ascii="ArialMT" w:hAnsi="ArialMT"/>
      <w:b/>
      <w:i/>
      <w:iCs/>
      <w:sz w:val="24"/>
      <w:szCs w:val="24"/>
    </w:rPr>
  </w:style>
  <w:style w:type="paragraph" w:customStyle="1" w:styleId="Ttulo3GdD">
    <w:name w:val="Título 3 GdD"/>
    <w:basedOn w:val="Ttulo3"/>
    <w:next w:val="Normal"/>
    <w:autoRedefine/>
    <w:rsid w:val="00314A7C"/>
    <w:pPr>
      <w:numPr>
        <w:numId w:val="1"/>
      </w:numPr>
    </w:pPr>
    <w:rPr>
      <w:b/>
      <w:i/>
      <w:iCs/>
      <w:sz w:val="24"/>
      <w:szCs w:val="24"/>
    </w:rPr>
  </w:style>
  <w:style w:type="paragraph" w:customStyle="1" w:styleId="Titulo3GdD">
    <w:name w:val="Titulo 3 GdD"/>
    <w:basedOn w:val="Ttulo3"/>
    <w:autoRedefine/>
    <w:rsid w:val="00943C7E"/>
    <w:rPr>
      <w:b/>
      <w:i/>
      <w:sz w:val="24"/>
    </w:rPr>
  </w:style>
  <w:style w:type="paragraph" w:customStyle="1" w:styleId="EstiloTtulo1InferiorSencilloAutomtico05ptoAnchode">
    <w:name w:val="Estilo Título 1 + Inferior: (Sencillo Automático  05 pto Ancho de..."/>
    <w:basedOn w:val="Ttulo1"/>
    <w:rsid w:val="00E1046F"/>
    <w:pPr>
      <w:pBdr>
        <w:bottom w:val="single" w:sz="4" w:space="1" w:color="auto"/>
      </w:pBdr>
      <w:tabs>
        <w:tab w:val="num" w:pos="432"/>
      </w:tabs>
      <w:spacing w:before="240" w:after="240"/>
      <w:ind w:right="0"/>
    </w:pPr>
    <w:rPr>
      <w:b/>
      <w:bCs/>
      <w:smallCaps/>
      <w:snapToGrid w:val="0"/>
      <w:color w:val="000000"/>
      <w:sz w:val="24"/>
      <w:szCs w:val="24"/>
    </w:rPr>
  </w:style>
  <w:style w:type="paragraph" w:customStyle="1" w:styleId="DocManolo">
    <w:name w:val="Doc Manolo"/>
    <w:basedOn w:val="Normal"/>
    <w:rsid w:val="008F350F"/>
    <w:pPr>
      <w:jc w:val="both"/>
    </w:pPr>
    <w:rPr>
      <w:rFonts w:cs="Arial"/>
      <w:color w:val="333399"/>
    </w:rPr>
  </w:style>
  <w:style w:type="paragraph" w:styleId="TDC3">
    <w:name w:val="toc 3"/>
    <w:basedOn w:val="Normal"/>
    <w:next w:val="Normal"/>
    <w:autoRedefine/>
    <w:uiPriority w:val="39"/>
    <w:rsid w:val="00AB3AC3"/>
    <w:pPr>
      <w:tabs>
        <w:tab w:val="left" w:pos="709"/>
        <w:tab w:val="right" w:leader="dot" w:pos="8494"/>
      </w:tabs>
      <w:ind w:right="992"/>
    </w:pPr>
  </w:style>
  <w:style w:type="table" w:styleId="Tablaconcuadrcula">
    <w:name w:val="Table Grid"/>
    <w:basedOn w:val="Tablanormal"/>
    <w:uiPriority w:val="59"/>
    <w:rsid w:val="001A681B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2Balances">
    <w:name w:val="Subtítulo2 Balances"/>
    <w:basedOn w:val="Normal"/>
    <w:rsid w:val="00AF10B5"/>
    <w:pPr>
      <w:tabs>
        <w:tab w:val="left" w:pos="3999"/>
      </w:tabs>
      <w:spacing w:before="0" w:after="160" w:line="280" w:lineRule="exact"/>
    </w:pPr>
    <w:rPr>
      <w:b/>
      <w:smallCaps/>
      <w:szCs w:val="24"/>
    </w:rPr>
  </w:style>
  <w:style w:type="paragraph" w:customStyle="1" w:styleId="Texto2">
    <w:name w:val="Texto2"/>
    <w:basedOn w:val="Normal"/>
    <w:rsid w:val="006900F5"/>
    <w:pPr>
      <w:numPr>
        <w:ilvl w:val="1"/>
        <w:numId w:val="2"/>
      </w:numPr>
      <w:spacing w:before="0" w:line="288" w:lineRule="auto"/>
      <w:jc w:val="both"/>
    </w:pPr>
    <w:rPr>
      <w:rFonts w:cs="Arial"/>
      <w:spacing w:val="-2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010F59"/>
    <w:pPr>
      <w:ind w:left="720"/>
      <w:contextualSpacing/>
    </w:pPr>
  </w:style>
  <w:style w:type="paragraph" w:styleId="Listaconvietas2">
    <w:name w:val="List Bullet 2"/>
    <w:basedOn w:val="Normal"/>
    <w:rsid w:val="00095546"/>
    <w:pPr>
      <w:numPr>
        <w:numId w:val="3"/>
      </w:numPr>
      <w:contextualSpacing/>
    </w:pPr>
  </w:style>
  <w:style w:type="paragraph" w:styleId="Continuarlista">
    <w:name w:val="List Continue"/>
    <w:basedOn w:val="Normal"/>
    <w:rsid w:val="00095546"/>
    <w:pPr>
      <w:spacing w:after="120"/>
      <w:ind w:left="283"/>
      <w:contextualSpacing/>
    </w:pPr>
  </w:style>
  <w:style w:type="paragraph" w:styleId="Revisin">
    <w:name w:val="Revision"/>
    <w:hidden/>
    <w:uiPriority w:val="99"/>
    <w:semiHidden/>
    <w:rsid w:val="002C04BA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D575BD"/>
    <w:rPr>
      <w:color w:val="808080"/>
    </w:rPr>
  </w:style>
  <w:style w:type="paragraph" w:customStyle="1" w:styleId="msolistparagraph0">
    <w:name w:val="msolistparagraph"/>
    <w:basedOn w:val="Normal"/>
    <w:rsid w:val="007C0059"/>
    <w:pPr>
      <w:spacing w:before="0"/>
      <w:ind w:left="720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264A99"/>
    <w:pPr>
      <w:autoSpaceDE w:val="0"/>
      <w:autoSpaceDN w:val="0"/>
      <w:adjustRightInd w:val="0"/>
      <w:spacing w:before="0" w:line="201" w:lineRule="atLeast"/>
    </w:pPr>
    <w:rPr>
      <w:rFonts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26C6"/>
    <w:rPr>
      <w:rFonts w:ascii="Arial" w:hAnsi="Arial"/>
      <w:sz w:val="22"/>
    </w:rPr>
  </w:style>
  <w:style w:type="paragraph" w:customStyle="1" w:styleId="titulo2GDD0">
    <w:name w:val="titulo 2GDD"/>
    <w:aliases w:val="numero"/>
    <w:basedOn w:val="Titulo2GdD"/>
    <w:qFormat/>
    <w:rsid w:val="002A4366"/>
  </w:style>
  <w:style w:type="paragraph" w:customStyle="1" w:styleId="titulo2">
    <w:name w:val="titulo2"/>
    <w:aliases w:val="nuevo numero GDD"/>
    <w:basedOn w:val="Ttulo2"/>
    <w:qFormat/>
    <w:rsid w:val="00943C7E"/>
    <w:rPr>
      <w:sz w:val="22"/>
      <w:szCs w:val="22"/>
    </w:rPr>
  </w:style>
  <w:style w:type="paragraph" w:customStyle="1" w:styleId="parrafo">
    <w:name w:val="parrafo"/>
    <w:basedOn w:val="Normal"/>
    <w:rsid w:val="002C087D"/>
    <w:pPr>
      <w:spacing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2182"/>
    <w:rPr>
      <w:rFonts w:ascii="Arial" w:hAnsi="Arial" w:cs="Arial"/>
      <w:b/>
      <w:bCs/>
      <w:snapToGrid w:val="0"/>
      <w:color w:val="000000"/>
    </w:rPr>
  </w:style>
  <w:style w:type="paragraph" w:customStyle="1" w:styleId="Default">
    <w:name w:val="Default"/>
    <w:rsid w:val="008152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normalREE">
    <w:name w:val="Texto normal REE"/>
    <w:basedOn w:val="Normal"/>
    <w:qFormat/>
    <w:rsid w:val="008B01AA"/>
    <w:pPr>
      <w:jc w:val="both"/>
    </w:pPr>
    <w:rPr>
      <w:noProof/>
    </w:rPr>
  </w:style>
  <w:style w:type="paragraph" w:customStyle="1" w:styleId="Titrearticle">
    <w:name w:val="Titre article"/>
    <w:basedOn w:val="Normal"/>
    <w:rsid w:val="00111440"/>
    <w:pPr>
      <w:keepNext/>
      <w:spacing w:before="360" w:after="120"/>
      <w:jc w:val="center"/>
    </w:pPr>
    <w:rPr>
      <w:rFonts w:ascii="Times New Roman" w:eastAsiaTheme="minorHAnsi" w:hAnsi="Times New Roman"/>
      <w:i/>
      <w:iCs/>
      <w:color w:val="000000"/>
      <w:sz w:val="24"/>
      <w:szCs w:val="24"/>
    </w:rPr>
  </w:style>
  <w:style w:type="paragraph" w:customStyle="1" w:styleId="NumPar1">
    <w:name w:val="NumPar 1"/>
    <w:basedOn w:val="Normal"/>
    <w:rsid w:val="00111440"/>
    <w:pPr>
      <w:spacing w:before="120" w:after="120"/>
      <w:ind w:left="850" w:hanging="850"/>
      <w:jc w:val="both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oint1letter">
    <w:name w:val="Point 1 (letter)"/>
    <w:basedOn w:val="Normal"/>
    <w:rsid w:val="00111440"/>
    <w:pPr>
      <w:spacing w:before="120" w:after="120"/>
      <w:ind w:left="1417" w:hanging="567"/>
      <w:jc w:val="both"/>
    </w:pPr>
    <w:rPr>
      <w:rFonts w:ascii="Times New Roman" w:eastAsiaTheme="minorHAnsi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11440"/>
    <w:rPr>
      <w:b/>
      <w:bCs/>
    </w:rPr>
  </w:style>
  <w:style w:type="paragraph" w:customStyle="1" w:styleId="a">
    <w:name w:val="a"/>
    <w:basedOn w:val="Normal"/>
    <w:uiPriority w:val="99"/>
    <w:semiHidden/>
    <w:rsid w:val="006F66E0"/>
    <w:pPr>
      <w:spacing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F66E0"/>
    <w:rPr>
      <w:i/>
      <w:iCs/>
    </w:rPr>
  </w:style>
  <w:style w:type="paragraph" w:customStyle="1" w:styleId="EstiloTitulo2GdDJustificado">
    <w:name w:val="Estilo Titulo 2 GdD + Justificado"/>
    <w:basedOn w:val="Titulo2GdD"/>
    <w:rsid w:val="00BB1A20"/>
    <w:pPr>
      <w:numPr>
        <w:ilvl w:val="0"/>
        <w:numId w:val="0"/>
      </w:numPr>
      <w:pBdr>
        <w:bottom w:val="single" w:sz="4" w:space="0" w:color="auto"/>
      </w:pBdr>
      <w:spacing w:after="0"/>
      <w:ind w:left="576" w:hanging="576"/>
    </w:pPr>
    <w:rPr>
      <w:rFonts w:cs="Times New Roman"/>
      <w:bCs/>
      <w:i w:val="0"/>
      <w:iCs w:val="0"/>
      <w:sz w:val="24"/>
      <w:szCs w:val="20"/>
    </w:rPr>
  </w:style>
  <w:style w:type="table" w:styleId="Tabladelista3-nfasis1">
    <w:name w:val="List Table 3 Accent 1"/>
    <w:basedOn w:val="Tablanormal"/>
    <w:uiPriority w:val="48"/>
    <w:rsid w:val="00B176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D312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-nfasis1">
    <w:name w:val="Grid Table 5 Dark Accent 1"/>
    <w:basedOn w:val="Tablanormal"/>
    <w:uiPriority w:val="50"/>
    <w:rsid w:val="00DB27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ipervnculovisitado">
    <w:name w:val="FollowedHyperlink"/>
    <w:basedOn w:val="Fuentedeprrafopredeter"/>
    <w:semiHidden/>
    <w:unhideWhenUsed/>
    <w:rsid w:val="00276C8E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53D84"/>
    <w:rPr>
      <w:rFonts w:ascii="Arial" w:hAnsi="Arial"/>
      <w:sz w:val="22"/>
    </w:rPr>
  </w:style>
  <w:style w:type="paragraph" w:customStyle="1" w:styleId="TextoVieta">
    <w:name w:val="Texto Viñeta"/>
    <w:basedOn w:val="TextonormalREE"/>
    <w:rsid w:val="00770EF9"/>
    <w:pPr>
      <w:numPr>
        <w:numId w:val="15"/>
      </w:numPr>
      <w:spacing w:before="0" w:after="100"/>
      <w:ind w:left="227" w:hanging="227"/>
    </w:pPr>
    <w:rPr>
      <w:rFonts w:asciiTheme="minorHAnsi" w:hAnsiTheme="minorHAns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4C4B3E"/>
    <w:rPr>
      <w:rFonts w:ascii="Arial" w:hAnsi="Arial"/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F5F6D"/>
  </w:style>
  <w:style w:type="character" w:styleId="Mencinsinresolver">
    <w:name w:val="Unresolved Mention"/>
    <w:basedOn w:val="Fuentedeprrafopredeter"/>
    <w:uiPriority w:val="99"/>
    <w:semiHidden/>
    <w:unhideWhenUsed/>
    <w:rsid w:val="00FD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e.es/es/politica-de-privacida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e.es/sites/default/files/12_CLIENTES/Documentos/Instalaciones_conectadas_a_la_red_de_transporte_Requisitos_minimos_dise%C3%B1o_equipamiento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982930CABE49FF9E7DAC158C42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5A34D-DBA8-4174-81EB-27CDA4F1826F}"/>
      </w:docPartPr>
      <w:docPartBody>
        <w:p w:rsidR="00CF7C98" w:rsidRDefault="00121951" w:rsidP="00121951">
          <w:pPr>
            <w:pStyle w:val="25982930CABE49FF9E7DAC158C42367026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  <w:docPart>
      <w:docPartPr>
        <w:name w:val="023A6120FA394457879EF19A8E15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C86C1-404A-41A8-BEC4-946CB80889BA}"/>
      </w:docPartPr>
      <w:docPartBody>
        <w:p w:rsidR="00CF7C98" w:rsidRDefault="00121951" w:rsidP="00121951">
          <w:pPr>
            <w:pStyle w:val="023A6120FA394457879EF19A8E15592528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  <w:docPart>
      <w:docPartPr>
        <w:name w:val="8D7C6D3D1DBA4BE1B07657EDE9CC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D58D-801C-42CE-AAA7-02C3F0A9F367}"/>
      </w:docPartPr>
      <w:docPartBody>
        <w:p w:rsidR="00794216" w:rsidRDefault="006B21E9" w:rsidP="006B21E9">
          <w:pPr>
            <w:pStyle w:val="8D7C6D3D1DBA4BE1B07657EDE9CC2259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98"/>
    <w:rsid w:val="00037B78"/>
    <w:rsid w:val="00066893"/>
    <w:rsid w:val="00091777"/>
    <w:rsid w:val="00121951"/>
    <w:rsid w:val="00161CEB"/>
    <w:rsid w:val="003C2F03"/>
    <w:rsid w:val="0045418F"/>
    <w:rsid w:val="006B21E9"/>
    <w:rsid w:val="006D4ADB"/>
    <w:rsid w:val="00743B6B"/>
    <w:rsid w:val="00766A8B"/>
    <w:rsid w:val="00782047"/>
    <w:rsid w:val="00794216"/>
    <w:rsid w:val="007B7833"/>
    <w:rsid w:val="008037C9"/>
    <w:rsid w:val="00882E0E"/>
    <w:rsid w:val="00B03214"/>
    <w:rsid w:val="00B74588"/>
    <w:rsid w:val="00C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21E9"/>
    <w:rPr>
      <w:color w:val="808080"/>
    </w:rPr>
  </w:style>
  <w:style w:type="paragraph" w:customStyle="1" w:styleId="25982930CABE49FF9E7DAC158C42367026">
    <w:name w:val="25982930CABE49FF9E7DAC158C42367026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8">
    <w:name w:val="023A6120FA394457879EF19A8E15592528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7C6D3D1DBA4BE1B07657EDE9CC2259">
    <w:name w:val="8D7C6D3D1DBA4BE1B07657EDE9CC2259"/>
    <w:rsid w:val="006B2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13930F542D3A46978B0CD47512262E" ma:contentTypeVersion="12" ma:contentTypeDescription="Crear nuevo documento." ma:contentTypeScope="" ma:versionID="2b05ac2b29310b903b0445ecc9a15fb0">
  <xsd:schema xmlns:xsd="http://www.w3.org/2001/XMLSchema" xmlns:xs="http://www.w3.org/2001/XMLSchema" xmlns:p="http://schemas.microsoft.com/office/2006/metadata/properties" xmlns:ns2="2c759b58-caf2-4f1a-82ca-cd00ee0736fc" xmlns:ns3="d715143c-1756-4a40-8642-a67450c18a4b" targetNamespace="http://schemas.microsoft.com/office/2006/metadata/properties" ma:root="true" ma:fieldsID="d75204d905373ae07d91a8498d43f263" ns2:_="" ns3:_="">
    <xsd:import namespace="2c759b58-caf2-4f1a-82ca-cd00ee0736fc"/>
    <xsd:import namespace="d715143c-1756-4a40-8642-a67450c18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9b58-caf2-4f1a-82ca-cd00ee073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5143c-1756-4a40-8642-a67450c18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84700-9E29-4879-8707-58B5A4A342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3B6D5-3B54-4BE8-8DB2-4B260A97E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231DB-DD03-4664-AF67-C3C7D5F3F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59b58-caf2-4f1a-82ca-cd00ee0736fc"/>
    <ds:schemaRef ds:uri="d715143c-1756-4a40-8642-a67450c18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45739-639D-484A-A0E3-F0ED8B550D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4711</Characters>
  <Application>Microsoft Office Word</Application>
  <DocSecurity>0</DocSecurity>
  <Lines>81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5559</CharactersWithSpaces>
  <SharedDoc>false</SharedDoc>
  <HLinks>
    <vt:vector size="270" baseType="variant">
      <vt:variant>
        <vt:i4>7143468</vt:i4>
      </vt:variant>
      <vt:variant>
        <vt:i4>381</vt:i4>
      </vt:variant>
      <vt:variant>
        <vt:i4>0</vt:i4>
      </vt:variant>
      <vt:variant>
        <vt:i4>5</vt:i4>
      </vt:variant>
      <vt:variant>
        <vt:lpwstr>http://www.ree.es/cap08/fotos/icono.gif</vt:lpwstr>
      </vt:variant>
      <vt:variant>
        <vt:lpwstr/>
      </vt:variant>
      <vt:variant>
        <vt:i4>1048625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_Toc210642724</vt:lpwstr>
      </vt:variant>
      <vt:variant>
        <vt:i4>1048625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_Toc210642723</vt:lpwstr>
      </vt:variant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_Toc210642722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_Toc210642721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_Toc210642720</vt:lpwstr>
      </vt:variant>
      <vt:variant>
        <vt:i4>1245233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_Toc210642719</vt:lpwstr>
      </vt:variant>
      <vt:variant>
        <vt:i4>1245233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_Toc210642718</vt:lpwstr>
      </vt:variant>
      <vt:variant>
        <vt:i4>1245233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_Toc210642717</vt:lpwstr>
      </vt:variant>
      <vt:variant>
        <vt:i4>1245233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_Toc210642716</vt:lpwstr>
      </vt:variant>
      <vt:variant>
        <vt:i4>1245233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_Toc210642715</vt:lpwstr>
      </vt:variant>
      <vt:variant>
        <vt:i4>1245233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_Toc210642714</vt:lpwstr>
      </vt:variant>
      <vt:variant>
        <vt:i4>1245233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_Toc210642713</vt:lpwstr>
      </vt:variant>
      <vt:variant>
        <vt:i4>1245233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_Toc210642712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_Toc210642711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_Toc210642710</vt:lpwstr>
      </vt:variant>
      <vt:variant>
        <vt:i4>1179697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_Toc210642709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_Toc210642708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_Toc210642707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_Toc210642706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_Toc210642705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_Toc210642704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_Toc210642703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_Toc210642702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_Toc210642701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_Toc210642700</vt:lpwstr>
      </vt:variant>
      <vt:variant>
        <vt:i4>1769520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_Toc210642699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_Toc210642698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_Toc210642697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_Toc210642696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_Toc210642695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_Toc210642694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_Toc210642693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_Toc210642692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_Toc210642691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_Toc210642690</vt:lpwstr>
      </vt:variant>
      <vt:variant>
        <vt:i4>1703984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_Toc210642689</vt:lpwstr>
      </vt:variant>
      <vt:variant>
        <vt:i4>1703984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_Toc210642688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_Toc210642687</vt:lpwstr>
      </vt:variant>
      <vt:variant>
        <vt:i4>1703984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_Toc210642686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_Toc210642685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_Toc210642684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_Toc210642683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_Toc210642682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_Toc210642681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2025-11-05T11:53:00Z</dcterms:created>
  <dcterms:modified xsi:type="dcterms:W3CDTF">2025-11-05T12:05:00Z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0x0101009213930F542D3A46978B0CD47512262E</vt:lpwstr>
  </property>
</Properties>
</file>