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077E" w14:textId="77777777" w:rsid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 xml:space="preserve">Dirección de Desarrollo del Sistema </w:t>
      </w:r>
    </w:p>
    <w:p w14:paraId="4553F18F" w14:textId="4478789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64D8EE95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SOCIEDAD </w:t>
      </w:r>
      <w:r w:rsidR="00C05C7E">
        <w:rPr>
          <w:rFonts w:asciiTheme="majorHAnsi" w:hAnsiTheme="majorHAnsi" w:cs="Segoe UI"/>
          <w:bCs/>
          <w:i/>
          <w:szCs w:val="22"/>
          <w:highlight w:val="lightGray"/>
        </w:rPr>
        <w:t>TITULAR/IUN</w:t>
      </w:r>
    </w:p>
    <w:p w14:paraId="794E194C" w14:textId="77777777" w:rsidR="00C05C7E" w:rsidRDefault="00C05C7E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</w:p>
    <w:p w14:paraId="76025C29" w14:textId="586830EC" w:rsidR="00CB5333" w:rsidRPr="00CD25F6" w:rsidRDefault="009B0836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>
        <w:rPr>
          <w:rFonts w:ascii="Barlow Semi Condensed SemiBold" w:hAnsi="Barlow Semi Condensed SemiBold" w:cs="Segoe UI"/>
          <w:bCs/>
          <w:i/>
          <w:szCs w:val="22"/>
        </w:rPr>
        <w:t xml:space="preserve">Asunto: Solicitud </w:t>
      </w:r>
      <w:r w:rsidR="00715F1E">
        <w:rPr>
          <w:rFonts w:ascii="Barlow Semi Condensed SemiBold" w:hAnsi="Barlow Semi Condensed SemiBold" w:cs="Segoe UI"/>
          <w:bCs/>
          <w:i/>
          <w:szCs w:val="22"/>
        </w:rPr>
        <w:t xml:space="preserve">de </w:t>
      </w:r>
      <w:sdt>
        <w:sdtPr>
          <w:rPr>
            <w:rFonts w:ascii="Barlow Semi Condensed SemiBold" w:hAnsi="Barlow Semi Condensed SemiBold" w:cs="Segoe UI"/>
            <w:bCs/>
            <w:i/>
            <w:szCs w:val="22"/>
            <w:highlight w:val="lightGray"/>
          </w:rPr>
          <w:alias w:val="Elige una opción"/>
          <w:tag w:val="Elige una opción"/>
          <w:id w:val="889308368"/>
          <w:placeholder>
            <w:docPart w:val="DefaultPlaceholder_-1854013438"/>
          </w:placeholder>
          <w:comboBox>
            <w:listItem w:displayText="Elige una opción" w:value="Elige una opción"/>
            <w:listItem w:displayText="Notificación Operacional de Energización (EON) de las instalaciones de conexión (*)" w:value="Notificación Operacional de Energización (EON) de las instalaciones de conexión (*)"/>
            <w:listItem w:displayText="Notificación Operacional Provisional (ION)" w:value="Notificación Operacional Provisional (ION)"/>
            <w:listItem w:displayText="Aprobación de Puesta en servicio para pruebas pre-operacionales de funcionamiento (APESp) (*)" w:value="Aprobación de Puesta en servicio para pruebas pre-operacionales de funcionamiento (APESp) (*)"/>
            <w:listItem w:displayText="Notificación Operacional Definitiva (FON)" w:value="Notificación Operacional Definitiva (FON)"/>
            <w:listItem w:displayText="Notificación Operacional Limitada (LON)" w:value="Notificación Operacional Limitada (LON)"/>
            <w:listItem w:displayText="Notificación Operacional de Energización (EON) de las instalaciones de conexión (*) y Aprobación de Puesta en servicio para pruebas pre-operacionales de funcionamiento (APESp) (*)" w:value="Notificación Operacional de Energización (EON) de las instalaciones de conexión (*) y Aprobación de Puesta en servicio para pruebas pre-operacionales de funcionamiento (APESp) (*)"/>
          </w:comboBox>
        </w:sdtPr>
        <w:sdtEndPr/>
        <w:sdtContent>
          <w:r w:rsidR="00AE3C7A">
            <w:rPr>
              <w:rFonts w:ascii="Barlow Semi Condensed SemiBold" w:hAnsi="Barlow Semi Condensed SemiBold" w:cs="Segoe UI"/>
              <w:bCs/>
              <w:i/>
              <w:szCs w:val="22"/>
              <w:highlight w:val="lightGray"/>
            </w:rPr>
            <w:t>Notificación Operacional Limitada (LON)</w:t>
          </w:r>
        </w:sdtContent>
      </w:sdt>
      <w:r w:rsidR="00981F8B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para la puesta en servicio del módulo de generación de electricidad </w:t>
      </w:r>
      <w:r w:rsidR="009709D9" w:rsidRPr="00622680">
        <w:rPr>
          <w:rFonts w:ascii="Barlow Semi Condensed SemiBold" w:hAnsi="Barlow Semi Condensed SemiBold" w:cs="Segoe UI"/>
          <w:bCs/>
          <w:i/>
          <w:szCs w:val="22"/>
          <w:shd w:val="clear" w:color="auto" w:fill="D9D9D9" w:themeFill="background1" w:themeFillShade="D9"/>
        </w:rPr>
        <w:t>[NOMBRE]</w:t>
      </w:r>
      <w:r w:rsidR="00622680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>con conexión a 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</w:t>
      </w:r>
      <w:r w:rsidR="000254BF">
        <w:rPr>
          <w:rFonts w:ascii="Barlow Semi Condensed SemiBold" w:hAnsi="Barlow Semi Condensed SemiBold" w:cs="Segoe UI"/>
          <w:bCs/>
          <w:i/>
          <w:szCs w:val="22"/>
          <w:highlight w:val="lightGray"/>
        </w:rPr>
        <w:t xml:space="preserve"> DE LA RED DE TRANSPORTE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]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kV</w:t>
      </w:r>
    </w:p>
    <w:p w14:paraId="121E3EAB" w14:textId="59AAD6D2" w:rsidR="007E0544" w:rsidRDefault="00715F1E" w:rsidP="00EB3296">
      <w:pPr>
        <w:spacing w:before="120" w:after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 xml:space="preserve">Por la presente se solicita el informe indicado en </w:t>
      </w:r>
      <w:r w:rsidR="00981F8B">
        <w:rPr>
          <w:rFonts w:asciiTheme="majorHAnsi" w:hAnsiTheme="majorHAnsi" w:cs="Segoe UI"/>
          <w:bCs/>
          <w:szCs w:val="22"/>
        </w:rPr>
        <w:t xml:space="preserve">el asunto </w:t>
      </w:r>
      <w:r>
        <w:rPr>
          <w:rFonts w:asciiTheme="majorHAnsi" w:hAnsiTheme="majorHAnsi" w:cs="Segoe UI"/>
          <w:bCs/>
          <w:szCs w:val="22"/>
        </w:rPr>
        <w:t xml:space="preserve">para el </w:t>
      </w:r>
      <w:r w:rsidR="00BA0B6A">
        <w:rPr>
          <w:rFonts w:asciiTheme="majorHAnsi" w:hAnsiTheme="majorHAnsi" w:cs="Segoe UI"/>
          <w:bCs/>
          <w:szCs w:val="22"/>
        </w:rPr>
        <w:t>Módulo de G</w:t>
      </w:r>
      <w:r w:rsidR="009709D9">
        <w:rPr>
          <w:rFonts w:asciiTheme="majorHAnsi" w:hAnsiTheme="majorHAnsi" w:cs="Segoe UI"/>
          <w:bCs/>
          <w:szCs w:val="22"/>
        </w:rPr>
        <w:t xml:space="preserve">eneración </w:t>
      </w:r>
      <w:r w:rsidR="00BA0B6A">
        <w:rPr>
          <w:rFonts w:asciiTheme="majorHAnsi" w:hAnsiTheme="majorHAnsi" w:cs="Segoe UI"/>
          <w:bCs/>
          <w:szCs w:val="22"/>
        </w:rPr>
        <w:t>de E</w:t>
      </w:r>
      <w:r w:rsidR="009709D9">
        <w:rPr>
          <w:rFonts w:asciiTheme="majorHAnsi" w:hAnsiTheme="majorHAnsi" w:cs="Segoe UI"/>
          <w:bCs/>
          <w:szCs w:val="22"/>
        </w:rPr>
        <w:t>lectricidad</w:t>
      </w:r>
      <w:r w:rsidR="00BA0B6A">
        <w:rPr>
          <w:rFonts w:asciiTheme="majorHAnsi" w:hAnsiTheme="majorHAnsi" w:cs="Segoe UI"/>
          <w:bCs/>
          <w:szCs w:val="22"/>
        </w:rPr>
        <w:t xml:space="preserve"> (MGE)</w:t>
      </w:r>
      <w:r w:rsidR="00AE0848">
        <w:rPr>
          <w:rFonts w:asciiTheme="majorHAnsi" w:hAnsiTheme="majorHAnsi" w:cs="Segoe UI"/>
          <w:bCs/>
          <w:szCs w:val="22"/>
        </w:rPr>
        <w:t xml:space="preserve"> incluyendo en su caso las instalaciones de conexión asociadas</w:t>
      </w:r>
      <w:r w:rsidR="00C325B3">
        <w:rPr>
          <w:rFonts w:asciiTheme="majorHAnsi" w:hAnsiTheme="majorHAnsi" w:cs="Segoe UI"/>
          <w:bCs/>
          <w:szCs w:val="22"/>
        </w:rPr>
        <w:t xml:space="preserve"> a dicho MGE según se refleje en el diagrama unifilar</w:t>
      </w:r>
      <w:r w:rsidR="009709D9">
        <w:rPr>
          <w:rFonts w:asciiTheme="majorHAnsi" w:hAnsiTheme="majorHAnsi" w:cs="Segoe UI"/>
          <w:bCs/>
          <w:szCs w:val="22"/>
        </w:rPr>
        <w:t>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702"/>
        <w:gridCol w:w="709"/>
        <w:gridCol w:w="1275"/>
        <w:gridCol w:w="1134"/>
        <w:gridCol w:w="1843"/>
        <w:gridCol w:w="1417"/>
      </w:tblGrid>
      <w:tr w:rsidR="001E61C9" w:rsidRPr="0028256D" w14:paraId="2B9CD22F" w14:textId="77777777" w:rsidTr="001E61C9">
        <w:trPr>
          <w:trHeight w:val="483"/>
          <w:tblHeader/>
        </w:trPr>
        <w:tc>
          <w:tcPr>
            <w:tcW w:w="1708" w:type="dxa"/>
            <w:shd w:val="clear" w:color="auto" w:fill="auto"/>
            <w:vAlign w:val="center"/>
          </w:tcPr>
          <w:p w14:paraId="33F69B19" w14:textId="519DB903" w:rsidR="001E61C9" w:rsidRPr="00675832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Nombre MGE</w:t>
            </w:r>
          </w:p>
        </w:tc>
        <w:tc>
          <w:tcPr>
            <w:tcW w:w="702" w:type="dxa"/>
            <w:vAlign w:val="center"/>
          </w:tcPr>
          <w:p w14:paraId="16A8DA49" w14:textId="77777777" w:rsidR="001E61C9" w:rsidRPr="006B1EE4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>Pmax [MW]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F1F1" w14:textId="1FB48E24" w:rsidR="001E61C9" w:rsidRPr="00675832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</w:pPr>
            <w:r w:rsidRPr="006B1EE4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>P</w:t>
            </w: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>ins</w:t>
            </w:r>
            <w:r w:rsidRPr="006B1EE4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 xml:space="preserve"> [MW]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09913" w14:textId="21815A8B" w:rsidR="001E61C9" w:rsidRPr="00675832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Municipio</w:t>
            </w: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/s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D1E4F" w14:textId="77777777" w:rsidR="001E61C9" w:rsidRPr="00675832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Provincia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07D36" w14:textId="77777777" w:rsidR="001E61C9" w:rsidRPr="00675832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Titular</w:t>
            </w:r>
          </w:p>
        </w:tc>
        <w:tc>
          <w:tcPr>
            <w:tcW w:w="1417" w:type="dxa"/>
            <w:vAlign w:val="center"/>
          </w:tcPr>
          <w:p w14:paraId="77C06984" w14:textId="05B34EE0" w:rsidR="001E61C9" w:rsidRPr="00675832" w:rsidRDefault="001E61C9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Nudo RdT</w:t>
            </w:r>
          </w:p>
        </w:tc>
      </w:tr>
      <w:tr w:rsidR="001E61C9" w:rsidRPr="0028001F" w14:paraId="172A304A" w14:textId="77777777" w:rsidTr="001E61C9">
        <w:trPr>
          <w:trHeight w:val="331"/>
        </w:trPr>
        <w:tc>
          <w:tcPr>
            <w:tcW w:w="1708" w:type="dxa"/>
            <w:shd w:val="clear" w:color="auto" w:fill="auto"/>
            <w:vAlign w:val="center"/>
          </w:tcPr>
          <w:p w14:paraId="3A3817D6" w14:textId="2C958CE8" w:rsidR="001E61C9" w:rsidRPr="00675832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b/>
                <w:smallCaps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sz w:val="18"/>
                <w:szCs w:val="18"/>
                <w:highlight w:val="lightGray"/>
              </w:rPr>
              <w:t>XXX</w:t>
            </w:r>
            <w:r>
              <w:rPr>
                <w:rFonts w:ascii="Barlow Semi Condensed" w:hAnsi="Barlow Semi Condensed" w:cs="Arial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14F74084" w14:textId="693738D7" w:rsidR="001E61C9" w:rsidRPr="00675832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709" w:type="dxa"/>
            <w:vAlign w:val="center"/>
          </w:tcPr>
          <w:p w14:paraId="6C72BE46" w14:textId="54F15BA7" w:rsidR="001E61C9" w:rsidRPr="00675832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b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275" w:type="dxa"/>
            <w:vAlign w:val="center"/>
          </w:tcPr>
          <w:p w14:paraId="08FA77B9" w14:textId="65ED05CC" w:rsidR="001E61C9" w:rsidRPr="00981F8B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134" w:type="dxa"/>
            <w:vAlign w:val="center"/>
          </w:tcPr>
          <w:p w14:paraId="0BCFA417" w14:textId="196A3442" w:rsidR="001E61C9" w:rsidRPr="00675832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843" w:type="dxa"/>
            <w:vAlign w:val="center"/>
          </w:tcPr>
          <w:p w14:paraId="37D6BC74" w14:textId="760553FE" w:rsidR="001E61C9" w:rsidRPr="00675832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417" w:type="dxa"/>
            <w:vAlign w:val="center"/>
          </w:tcPr>
          <w:p w14:paraId="44088D86" w14:textId="5932D2B3" w:rsidR="001E61C9" w:rsidRPr="00675832" w:rsidRDefault="001E61C9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</w:tr>
    </w:tbl>
    <w:p w14:paraId="544707BE" w14:textId="691A3ED2" w:rsidR="00715F1E" w:rsidRDefault="00715F1E" w:rsidP="00EB3296">
      <w:pPr>
        <w:spacing w:before="120" w:after="120"/>
        <w:jc w:val="center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1. MGE para el que solicita informe de puesta en servicio</w:t>
      </w:r>
    </w:p>
    <w:p w14:paraId="41752AC1" w14:textId="77777777" w:rsidR="00EB3296" w:rsidRPr="009349CB" w:rsidRDefault="00EB3296" w:rsidP="00EB3296">
      <w:pPr>
        <w:pStyle w:val="Textonormal"/>
        <w:spacing w:after="0" w:line="240" w:lineRule="auto"/>
        <w:rPr>
          <w:sz w:val="16"/>
          <w:szCs w:val="16"/>
          <w:lang w:val="pt-PT"/>
        </w:rPr>
      </w:pPr>
      <w:r w:rsidRPr="009349CB">
        <w:rPr>
          <w:sz w:val="16"/>
          <w:szCs w:val="16"/>
          <w:lang w:val="es-ES_tradnl"/>
        </w:rPr>
        <w:t>Pmax</w:t>
      </w:r>
      <w:r w:rsidRPr="009349CB">
        <w:rPr>
          <w:sz w:val="16"/>
          <w:szCs w:val="16"/>
          <w:lang w:val="pt-PT"/>
        </w:rPr>
        <w:t>: Capacidad de acceso de la instalación, correspondiente con la potencia activa máxima inyectable a la red</w:t>
      </w:r>
    </w:p>
    <w:p w14:paraId="46F60208" w14:textId="0DEFD432" w:rsidR="00EB3296" w:rsidRDefault="00EB3296" w:rsidP="00EB3296">
      <w:pPr>
        <w:pStyle w:val="Textonormal"/>
        <w:spacing w:after="120" w:line="240" w:lineRule="auto"/>
        <w:rPr>
          <w:sz w:val="16"/>
          <w:szCs w:val="16"/>
          <w:lang w:val="pt-PT"/>
        </w:rPr>
      </w:pPr>
      <w:r w:rsidRPr="009349CB">
        <w:rPr>
          <w:sz w:val="16"/>
          <w:szCs w:val="16"/>
          <w:lang w:val="pt-PT"/>
        </w:rPr>
        <w:t>Pins: Potencia instalada según RD413/2014</w:t>
      </w:r>
    </w:p>
    <w:p w14:paraId="44AC49A5" w14:textId="25C2B916" w:rsidR="002D11A0" w:rsidRPr="002D11A0" w:rsidRDefault="002D11A0" w:rsidP="002D11A0">
      <w:pPr>
        <w:spacing w:before="120" w:after="60"/>
        <w:jc w:val="both"/>
        <w:rPr>
          <w:rFonts w:asciiTheme="majorHAnsi" w:hAnsiTheme="majorHAnsi" w:cs="Segoe UI"/>
          <w:bCs/>
          <w:i/>
          <w:sz w:val="20"/>
          <w:szCs w:val="22"/>
        </w:rPr>
      </w:pPr>
      <w:r>
        <w:rPr>
          <w:rFonts w:asciiTheme="majorHAnsi" w:hAnsiTheme="majorHAnsi" w:cs="Segoe UI"/>
          <w:bCs/>
          <w:i/>
          <w:sz w:val="20"/>
          <w:szCs w:val="22"/>
        </w:rPr>
        <w:t xml:space="preserve">(*) </w:t>
      </w:r>
      <w:r w:rsidRPr="002D11A0">
        <w:rPr>
          <w:rFonts w:asciiTheme="majorHAnsi" w:hAnsiTheme="majorHAnsi" w:cs="Segoe UI"/>
          <w:bCs/>
          <w:i/>
          <w:sz w:val="20"/>
          <w:szCs w:val="22"/>
        </w:rPr>
        <w:t>La potencia instalada y, en su caso, la potencia máxima debe coincidir con las potencias incluidas en los permisos de acceso y conexión. En caso de que no sea así deberán tramitar una actualización de dichos procedimientos de acceso y conexión.</w:t>
      </w:r>
    </w:p>
    <w:p w14:paraId="4400F012" w14:textId="4D0CAC9A" w:rsidR="00715F1E" w:rsidRPr="00C05C7E" w:rsidRDefault="00715F1E" w:rsidP="00C05C7E">
      <w:pPr>
        <w:spacing w:before="120" w:after="60"/>
        <w:jc w:val="both"/>
        <w:rPr>
          <w:rFonts w:asciiTheme="majorHAnsi" w:hAnsiTheme="majorHAnsi" w:cs="Segoe UI"/>
          <w:bCs/>
          <w:i/>
          <w:sz w:val="20"/>
          <w:szCs w:val="22"/>
        </w:rPr>
      </w:pPr>
      <w:r w:rsidRPr="00C05C7E">
        <w:rPr>
          <w:rFonts w:asciiTheme="majorHAnsi" w:hAnsiTheme="majorHAnsi" w:cs="Segoe UI"/>
          <w:bCs/>
          <w:i/>
          <w:sz w:val="20"/>
          <w:szCs w:val="22"/>
        </w:rPr>
        <w:t>(</w:t>
      </w:r>
      <w:r w:rsidR="002D11A0">
        <w:rPr>
          <w:rFonts w:asciiTheme="majorHAnsi" w:hAnsiTheme="majorHAnsi" w:cs="Segoe UI"/>
          <w:bCs/>
          <w:i/>
          <w:sz w:val="20"/>
          <w:szCs w:val="22"/>
        </w:rPr>
        <w:t>*</w:t>
      </w:r>
      <w:r w:rsidRPr="00C05C7E">
        <w:rPr>
          <w:rFonts w:asciiTheme="majorHAnsi" w:hAnsiTheme="majorHAnsi" w:cs="Segoe UI"/>
          <w:bCs/>
          <w:i/>
          <w:sz w:val="20"/>
          <w:szCs w:val="22"/>
        </w:rPr>
        <w:t>*) Las solicitudes de EON y APESp de MGE con conexión a la red de transporte las debe realizar el Interlocutor Único de Nudo</w:t>
      </w:r>
      <w:r w:rsidR="00CE3BAD">
        <w:rPr>
          <w:rFonts w:asciiTheme="majorHAnsi" w:hAnsiTheme="majorHAnsi" w:cs="Segoe UI"/>
          <w:bCs/>
          <w:i/>
          <w:sz w:val="20"/>
          <w:szCs w:val="22"/>
        </w:rPr>
        <w:t xml:space="preserve"> o Representante de los promotores que concurren en la posición</w:t>
      </w:r>
      <w:r w:rsidRPr="00C05C7E">
        <w:rPr>
          <w:rFonts w:asciiTheme="majorHAnsi" w:hAnsiTheme="majorHAnsi" w:cs="Segoe UI"/>
          <w:bCs/>
          <w:i/>
          <w:sz w:val="20"/>
          <w:szCs w:val="22"/>
        </w:rPr>
        <w:t>.</w:t>
      </w:r>
    </w:p>
    <w:p w14:paraId="3BA39832" w14:textId="77777777" w:rsidR="000C4D1C" w:rsidRDefault="000C4D1C" w:rsidP="00C05C7E">
      <w:pPr>
        <w:spacing w:before="0"/>
        <w:jc w:val="both"/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</w:pPr>
    </w:p>
    <w:p w14:paraId="4825DE97" w14:textId="192BAD49" w:rsidR="00C05C7E" w:rsidRDefault="00C05C7E" w:rsidP="00C05C7E">
      <w:pPr>
        <w:spacing w:before="0"/>
        <w:jc w:val="both"/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</w:pPr>
      <w:r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[En caso de solicitud de EON]:</w:t>
      </w:r>
      <w:r>
        <w:rPr>
          <w:rFonts w:asciiTheme="majorHAnsi" w:hAnsiTheme="majorHAnsi" w:cs="Segoe UI"/>
          <w:bCs/>
          <w:i/>
          <w:szCs w:val="22"/>
        </w:rPr>
        <w:t xml:space="preserve"> La fecha prevista de energización es el </w:t>
      </w:r>
      <w:r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XX de MM de YY</w:t>
      </w:r>
      <w:r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.</w:t>
      </w:r>
    </w:p>
    <w:p w14:paraId="76E89AFC" w14:textId="620088DA" w:rsidR="00C05C7E" w:rsidRDefault="00C05C7E" w:rsidP="00C05C7E">
      <w:pPr>
        <w:spacing w:before="0"/>
        <w:jc w:val="both"/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</w:pPr>
      <w:r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 xml:space="preserve">[En caso de solicitud de </w:t>
      </w:r>
      <w:r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APESp</w:t>
      </w:r>
      <w:r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]:</w:t>
      </w:r>
      <w:r>
        <w:rPr>
          <w:rFonts w:asciiTheme="majorHAnsi" w:hAnsiTheme="majorHAnsi" w:cs="Segoe UI"/>
          <w:bCs/>
          <w:i/>
          <w:szCs w:val="22"/>
        </w:rPr>
        <w:t xml:space="preserve"> La fecha prevista de inicio de vertido de energía a la red es el </w:t>
      </w:r>
      <w:r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XX de MM de YY</w:t>
      </w:r>
      <w:r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.</w:t>
      </w:r>
    </w:p>
    <w:p w14:paraId="77931A65" w14:textId="77777777" w:rsidR="000C4D1C" w:rsidRDefault="000C4D1C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00C7F5D5" w14:textId="31801B98" w:rsidR="004C4B3E" w:rsidRDefault="00BA0B6A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4C4B3E">
        <w:rPr>
          <w:rFonts w:asciiTheme="majorHAnsi" w:hAnsiTheme="majorHAnsi" w:cs="Segoe UI"/>
          <w:bCs/>
          <w:szCs w:val="22"/>
        </w:rPr>
        <w:t xml:space="preserve">n cumplimiento de lo establecido en </w:t>
      </w:r>
      <w:r w:rsidR="00057AE0">
        <w:rPr>
          <w:rFonts w:asciiTheme="majorHAnsi" w:hAnsiTheme="majorHAnsi" w:cs="Segoe UI"/>
          <w:bCs/>
          <w:szCs w:val="22"/>
        </w:rPr>
        <w:t>la normativa vigente</w:t>
      </w:r>
      <w:r w:rsidR="00715F1E">
        <w:rPr>
          <w:rFonts w:asciiTheme="majorHAnsi" w:hAnsiTheme="majorHAnsi" w:cs="Segoe UI"/>
          <w:bCs/>
          <w:szCs w:val="22"/>
        </w:rPr>
        <w:t xml:space="preserve"> y </w:t>
      </w:r>
      <w:r w:rsidR="00B04A3B">
        <w:rPr>
          <w:rFonts w:asciiTheme="majorHAnsi" w:hAnsiTheme="majorHAnsi" w:cs="Segoe UI"/>
          <w:bCs/>
          <w:szCs w:val="22"/>
        </w:rPr>
        <w:t xml:space="preserve">conforme a lo establecido en </w:t>
      </w:r>
      <w:r w:rsidR="00715F1E">
        <w:rPr>
          <w:rFonts w:asciiTheme="majorHAnsi" w:hAnsiTheme="majorHAnsi" w:cs="Segoe UI"/>
          <w:bCs/>
          <w:szCs w:val="22"/>
        </w:rPr>
        <w:t xml:space="preserve">el Real Decreto 647/2020 </w:t>
      </w:r>
      <w:r w:rsidR="004C4B3E">
        <w:rPr>
          <w:rFonts w:asciiTheme="majorHAnsi" w:hAnsiTheme="majorHAnsi" w:cs="Segoe UI"/>
          <w:bCs/>
          <w:szCs w:val="22"/>
        </w:rPr>
        <w:t xml:space="preserve">se </w:t>
      </w:r>
      <w:r w:rsidR="00696104">
        <w:rPr>
          <w:rFonts w:asciiTheme="majorHAnsi" w:hAnsiTheme="majorHAnsi" w:cs="Segoe UI"/>
          <w:bCs/>
          <w:szCs w:val="22"/>
        </w:rPr>
        <w:t>aporta</w:t>
      </w:r>
      <w:r w:rsidR="004C4B3E">
        <w:rPr>
          <w:rFonts w:asciiTheme="majorHAnsi" w:hAnsiTheme="majorHAnsi" w:cs="Segoe UI"/>
          <w:bCs/>
          <w:szCs w:val="22"/>
        </w:rPr>
        <w:t xml:space="preserve"> a través de la plataforma electrónica MiAccesoREE </w:t>
      </w:r>
      <w:r w:rsidR="008403B3">
        <w:rPr>
          <w:rFonts w:asciiTheme="majorHAnsi" w:hAnsiTheme="majorHAnsi" w:cs="Segoe UI"/>
          <w:bCs/>
          <w:szCs w:val="22"/>
        </w:rPr>
        <w:t>la present</w:t>
      </w:r>
      <w:r w:rsidR="00715F1E">
        <w:rPr>
          <w:rFonts w:asciiTheme="majorHAnsi" w:hAnsiTheme="majorHAnsi" w:cs="Segoe UI"/>
          <w:bCs/>
          <w:szCs w:val="22"/>
        </w:rPr>
        <w:t>e comunicación firmada</w:t>
      </w:r>
      <w:r w:rsidR="0016170F">
        <w:rPr>
          <w:rFonts w:asciiTheme="majorHAnsi" w:hAnsiTheme="majorHAnsi" w:cs="Segoe UI"/>
          <w:bCs/>
          <w:szCs w:val="22"/>
        </w:rPr>
        <w:t xml:space="preserve">, junto con el </w:t>
      </w:r>
      <w:r w:rsidR="008F1467" w:rsidRPr="000F65B4">
        <w:rPr>
          <w:rFonts w:ascii="Barlow Semi Condensed SemiBold" w:hAnsi="Barlow Semi Condensed SemiBold" w:cs="Segoe UI"/>
          <w:bCs/>
          <w:szCs w:val="22"/>
        </w:rPr>
        <w:t xml:space="preserve">diagrama unifilar </w:t>
      </w:r>
      <w:r w:rsidR="00BC5EB3" w:rsidRPr="000F65B4">
        <w:rPr>
          <w:rFonts w:ascii="Barlow Semi Condensed SemiBold" w:hAnsi="Barlow Semi Condensed SemiBold" w:cs="Segoe UI"/>
          <w:bCs/>
          <w:szCs w:val="22"/>
        </w:rPr>
        <w:t xml:space="preserve">del esquema de conexión con la red de transporte </w:t>
      </w:r>
      <w:r w:rsidR="008F1467" w:rsidRPr="00387AA5">
        <w:rPr>
          <w:rFonts w:ascii="Barlow Semi Condensed" w:hAnsi="Barlow Semi Condensed" w:cs="Segoe UI"/>
          <w:bCs/>
          <w:szCs w:val="22"/>
        </w:rPr>
        <w:t xml:space="preserve">en el que se </w:t>
      </w:r>
      <w:r w:rsidR="00BC5EB3" w:rsidRPr="00387AA5">
        <w:rPr>
          <w:rFonts w:ascii="Barlow Semi Condensed" w:hAnsi="Barlow Semi Condensed" w:cs="Segoe UI"/>
          <w:bCs/>
          <w:szCs w:val="22"/>
        </w:rPr>
        <w:t>detall</w:t>
      </w:r>
      <w:r w:rsidR="005E7B32">
        <w:rPr>
          <w:rFonts w:ascii="Barlow Semi Condensed" w:hAnsi="Barlow Semi Condensed" w:cs="Segoe UI"/>
          <w:bCs/>
          <w:szCs w:val="22"/>
        </w:rPr>
        <w:t>a</w:t>
      </w:r>
      <w:r w:rsidR="00AE0848">
        <w:rPr>
          <w:rFonts w:ascii="Barlow Semi Condensed" w:hAnsi="Barlow Semi Condensed" w:cs="Segoe UI"/>
          <w:bCs/>
          <w:szCs w:val="22"/>
        </w:rPr>
        <w:t xml:space="preserve">n las instalaciones </w:t>
      </w:r>
      <w:r w:rsidR="00BC5EB3" w:rsidRPr="00387AA5">
        <w:rPr>
          <w:rFonts w:ascii="Barlow Semi Condensed" w:hAnsi="Barlow Semi Condensed" w:cs="Segoe UI"/>
          <w:bCs/>
          <w:szCs w:val="22"/>
        </w:rPr>
        <w:t>p</w:t>
      </w:r>
      <w:r w:rsidR="00686625">
        <w:rPr>
          <w:rFonts w:ascii="Barlow Semi Condensed" w:hAnsi="Barlow Semi Condensed" w:cs="Segoe UI"/>
          <w:bCs/>
          <w:szCs w:val="22"/>
        </w:rPr>
        <w:t>ara</w:t>
      </w:r>
      <w:r w:rsidR="00BC5EB3" w:rsidRPr="00387AA5">
        <w:rPr>
          <w:rFonts w:ascii="Barlow Semi Condensed" w:hAnsi="Barlow Semi Condensed" w:cs="Segoe UI"/>
          <w:bCs/>
          <w:szCs w:val="22"/>
        </w:rPr>
        <w:t xml:space="preserve"> </w:t>
      </w:r>
      <w:r w:rsidR="00AE0848">
        <w:rPr>
          <w:rFonts w:ascii="Barlow Semi Condensed" w:hAnsi="Barlow Semi Condensed" w:cs="Segoe UI"/>
          <w:bCs/>
          <w:szCs w:val="22"/>
        </w:rPr>
        <w:t>las</w:t>
      </w:r>
      <w:r w:rsidR="00AE0848" w:rsidRPr="00387AA5">
        <w:rPr>
          <w:rFonts w:ascii="Barlow Semi Condensed" w:hAnsi="Barlow Semi Condensed" w:cs="Segoe UI"/>
          <w:bCs/>
          <w:szCs w:val="22"/>
        </w:rPr>
        <w:t xml:space="preserve"> </w:t>
      </w:r>
      <w:r w:rsidR="00BC5EB3" w:rsidRPr="00387AA5">
        <w:rPr>
          <w:rFonts w:ascii="Barlow Semi Condensed" w:hAnsi="Barlow Semi Condensed" w:cs="Segoe UI"/>
          <w:bCs/>
          <w:szCs w:val="22"/>
        </w:rPr>
        <w:t>que se solicita informe</w:t>
      </w:r>
      <w:r w:rsidR="00387AA5" w:rsidRPr="00387AA5">
        <w:rPr>
          <w:rFonts w:ascii="Barlow Semi Condensed" w:hAnsi="Barlow Semi Condensed" w:cs="Segoe UI"/>
          <w:bCs/>
          <w:szCs w:val="22"/>
        </w:rPr>
        <w:t xml:space="preserve"> incluyendo, en su caso, </w:t>
      </w:r>
      <w:r w:rsidR="00C325B3">
        <w:rPr>
          <w:rFonts w:ascii="Barlow Semi Condensed" w:hAnsi="Barlow Semi Condensed" w:cs="Segoe UI"/>
          <w:bCs/>
          <w:szCs w:val="22"/>
        </w:rPr>
        <w:t xml:space="preserve">el MGE y </w:t>
      </w:r>
      <w:r w:rsidR="00387AA5" w:rsidRPr="00387AA5">
        <w:rPr>
          <w:rFonts w:ascii="Barlow Semi Condensed" w:hAnsi="Barlow Semi Condensed" w:cs="Segoe UI"/>
          <w:bCs/>
          <w:szCs w:val="22"/>
        </w:rPr>
        <w:t>las instalaciones no transp</w:t>
      </w:r>
      <w:r w:rsidR="00387AA5">
        <w:rPr>
          <w:rFonts w:asciiTheme="majorHAnsi" w:hAnsiTheme="majorHAnsi" w:cs="Segoe UI"/>
          <w:bCs/>
          <w:szCs w:val="22"/>
        </w:rPr>
        <w:t>orte</w:t>
      </w:r>
      <w:r w:rsidR="00686625">
        <w:rPr>
          <w:rFonts w:asciiTheme="majorHAnsi" w:hAnsiTheme="majorHAnsi" w:cs="Segoe UI"/>
          <w:bCs/>
          <w:szCs w:val="22"/>
        </w:rPr>
        <w:t xml:space="preserve"> asociadas.</w:t>
      </w:r>
    </w:p>
    <w:p w14:paraId="0A6511B3" w14:textId="3E75C828" w:rsidR="00981F8B" w:rsidRDefault="00981F8B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478C6B2A" w14:textId="70F812C8" w:rsidR="00981F8B" w:rsidRDefault="00981F8B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77F56B67" w14:textId="77777777" w:rsidR="00981F8B" w:rsidRPr="00BA0B6A" w:rsidRDefault="00981F8B" w:rsidP="00715F1E">
      <w:pPr>
        <w:spacing w:before="120"/>
        <w:jc w:val="both"/>
        <w:rPr>
          <w:rFonts w:asciiTheme="majorHAnsi" w:hAnsiTheme="majorHAnsi" w:cs="Segoe UI"/>
          <w:bCs/>
          <w:sz w:val="20"/>
          <w:szCs w:val="22"/>
          <w:highlight w:val="yellow"/>
        </w:rPr>
      </w:pPr>
    </w:p>
    <w:p w14:paraId="78271487" w14:textId="467E2D01" w:rsidR="00770EF9" w:rsidRDefault="00770EF9" w:rsidP="00BC5EB3">
      <w:pPr>
        <w:spacing w:before="120" w:after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94DBD9C" w14:textId="6128A2AD" w:rsidR="00701134" w:rsidRPr="00AE2DE1" w:rsidRDefault="00AE2DE1" w:rsidP="00C05C7E">
      <w:pPr>
        <w:tabs>
          <w:tab w:val="left" w:pos="3735"/>
        </w:tabs>
        <w:spacing w:before="0" w:after="12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bookmarkEnd w:id="0"/>
    <w:p w14:paraId="224A4D4D" w14:textId="338EDBD5" w:rsidR="00AD533E" w:rsidRPr="00AE2DE1" w:rsidRDefault="00AD533E" w:rsidP="00BC5EB3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8"/>
      <w:footerReference w:type="default" r:id="rId9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E8EE" w14:textId="77777777" w:rsidR="00107DA7" w:rsidRDefault="00107DA7">
      <w:r>
        <w:separator/>
      </w:r>
    </w:p>
  </w:endnote>
  <w:endnote w:type="continuationSeparator" w:id="0">
    <w:p w14:paraId="795C566C" w14:textId="77777777" w:rsidR="00107DA7" w:rsidRDefault="0010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97" w:type="pct"/>
      <w:tblInd w:w="-43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8079"/>
    </w:tblGrid>
    <w:tr w:rsidR="00981F8B" w:rsidRPr="00CD25F6" w14:paraId="38114C3D" w14:textId="77777777" w:rsidTr="00881B3A">
      <w:trPr>
        <w:trHeight w:val="117"/>
      </w:trPr>
      <w:tc>
        <w:tcPr>
          <w:tcW w:w="5000" w:type="pct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EC6CA7" w14:textId="77777777" w:rsidR="00981F8B" w:rsidRPr="00CD25F6" w:rsidRDefault="00981F8B" w:rsidP="00981F8B">
          <w:pPr>
            <w:spacing w:before="0" w:line="276" w:lineRule="auto"/>
            <w:jc w:val="center"/>
            <w:rPr>
              <w:rFonts w:ascii="Barlow Semi Condensed SemiBold" w:hAnsi="Barlow Semi Condensed SemiBold" w:cs="Arial"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INFORMACIÓN BÁSICA PROTECCIÓN DE DATOS DE CARÁCTER PERSONAL</w:t>
          </w:r>
        </w:p>
      </w:tc>
    </w:tr>
    <w:tr w:rsidR="00981F8B" w:rsidRPr="00CD25F6" w14:paraId="18D1EB4E" w14:textId="77777777" w:rsidTr="00881B3A">
      <w:trPr>
        <w:trHeight w:val="163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A68685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Responsable del tratamiento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83654C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color w:val="000000"/>
              <w:spacing w:val="8"/>
              <w:sz w:val="16"/>
              <w:szCs w:val="16"/>
            </w:rPr>
          </w:pPr>
          <w:r w:rsidRPr="00CD25F6">
            <w:rPr>
              <w:rFonts w:asciiTheme="majorHAnsi" w:hAnsiTheme="majorHAnsi" w:cs="Arial"/>
              <w:color w:val="000000"/>
              <w:spacing w:val="8"/>
              <w:sz w:val="16"/>
              <w:szCs w:val="16"/>
            </w:rPr>
            <w:t>Red Eléctrica de España, S.A.U.</w:t>
          </w:r>
        </w:p>
      </w:tc>
    </w:tr>
    <w:tr w:rsidR="00981F8B" w:rsidRPr="00CD25F6" w14:paraId="36D49355" w14:textId="77777777" w:rsidTr="00881B3A">
      <w:trPr>
        <w:trHeight w:val="279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3CC8E1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 xml:space="preserve">Finalidad del tratamiento 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EF34CC2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  <w:lang w:val="es-ES_tradnl"/>
            </w:rPr>
          </w:pPr>
          <w:r w:rsidRPr="00CD25F6">
            <w:rPr>
              <w:rFonts w:asciiTheme="majorHAnsi" w:hAnsiTheme="majorHAnsi" w:cs="Arial"/>
              <w:sz w:val="16"/>
              <w:szCs w:val="16"/>
              <w:lang w:val="es-ES_tradnl"/>
            </w:rPr>
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</w:r>
        </w:p>
      </w:tc>
    </w:tr>
    <w:tr w:rsidR="00981F8B" w:rsidRPr="00CD25F6" w14:paraId="7E683AFC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424EA17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Legitimación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352F66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>Los datos son tratados en base al consentimiento manifestado mediante la firma del presente documento.</w:t>
          </w:r>
        </w:p>
      </w:tc>
    </w:tr>
    <w:tr w:rsidR="00981F8B" w:rsidRPr="00CD25F6" w14:paraId="405B3EAD" w14:textId="77777777" w:rsidTr="00881B3A">
      <w:trPr>
        <w:trHeight w:val="463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ABDB11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Destinatarios de los datos (cesiones o transferencias)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000F63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No se cederán datos a terceros, con excepción de publicación en web o transmisión a promotores de coordenadas de contacto a los efectos de tramitación coordinada</w:t>
          </w:r>
        </w:p>
      </w:tc>
    </w:tr>
    <w:tr w:rsidR="00981F8B" w:rsidRPr="00CD25F6" w14:paraId="5C1ACEF1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7805A7A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Derechos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21BB5D0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>Ud. podrá ejercitar los derechos de Acceso, Rectificación, Portabilidad, Supresión, Limitación o, en su caso, Oposición.</w:t>
          </w:r>
        </w:p>
      </w:tc>
    </w:tr>
    <w:tr w:rsidR="00981F8B" w:rsidRPr="00CD25F6" w14:paraId="60944ABA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81E05A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Información ampliada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0888649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 xml:space="preserve">Puede ampliar la información sobre el tratamiento de datos personales en nuestra política de privacidad </w:t>
          </w:r>
          <w:hyperlink r:id="rId1" w:history="1">
            <w:r w:rsidRPr="00CD25F6">
              <w:rPr>
                <w:rStyle w:val="Hipervnculo"/>
                <w:rFonts w:asciiTheme="majorHAnsi" w:hAnsiTheme="majorHAnsi" w:cs="Arial"/>
                <w:sz w:val="16"/>
                <w:szCs w:val="16"/>
              </w:rPr>
              <w:t>http://www.ree.es/es/politica-de-privacidad</w:t>
            </w:r>
          </w:hyperlink>
          <w:r w:rsidRPr="00CD25F6">
            <w:rPr>
              <w:rFonts w:asciiTheme="majorHAnsi" w:hAnsiTheme="majorHAnsi" w:cs="Arial"/>
              <w:sz w:val="16"/>
              <w:szCs w:val="16"/>
            </w:rPr>
            <w:t xml:space="preserve"> </w:t>
          </w:r>
        </w:p>
      </w:tc>
    </w:tr>
  </w:tbl>
  <w:p w14:paraId="16692DF1" w14:textId="77777777" w:rsidR="00981F8B" w:rsidRDefault="00981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5864" w14:textId="77777777" w:rsidR="00107DA7" w:rsidRDefault="00107DA7">
      <w:r>
        <w:separator/>
      </w:r>
    </w:p>
  </w:footnote>
  <w:footnote w:type="continuationSeparator" w:id="0">
    <w:p w14:paraId="2C938D49" w14:textId="77777777" w:rsidR="00107DA7" w:rsidRDefault="0010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EE32" w14:textId="0CBA1676" w:rsidR="00107DA7" w:rsidRDefault="00107DA7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1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</w:t>
    </w:r>
    <w:r w:rsidR="00715F1E">
      <w:rPr>
        <w:rFonts w:ascii="Barlow Semi Condensed SemiBold" w:hAnsi="Barlow Semi Condensed SemiBold" w:cs="Segoe UI"/>
        <w:color w:val="006699"/>
        <w:sz w:val="24"/>
        <w:szCs w:val="24"/>
      </w:rPr>
      <w:t>INFORMES</w:t>
    </w:r>
    <w:r w:rsidR="009709D9">
      <w:rPr>
        <w:rFonts w:ascii="Barlow Semi Condensed SemiBold" w:hAnsi="Barlow Semi Condensed SemiBold" w:cs="Segoe UI"/>
        <w:color w:val="006699"/>
        <w:sz w:val="24"/>
        <w:szCs w:val="24"/>
      </w:rPr>
      <w:t xml:space="preserve"> PARA LA</w:t>
    </w:r>
    <w:r w:rsidR="009B0836">
      <w:rPr>
        <w:rFonts w:ascii="Barlow Semi Condensed SemiBold" w:hAnsi="Barlow Semi Condensed SemiBold" w:cs="Segoe UI"/>
        <w:color w:val="006699"/>
        <w:sz w:val="24"/>
        <w:szCs w:val="24"/>
      </w:rPr>
      <w:t xml:space="preserve"> PUESTA EN SERVICIO</w:t>
    </w:r>
  </w:p>
  <w:bookmarkEnd w:id="1"/>
  <w:p w14:paraId="76CE37D6" w14:textId="77777777" w:rsidR="00107DA7" w:rsidRPr="00CD25F6" w:rsidRDefault="00107DA7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01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4BF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80C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4D1C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1D81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0F65B4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084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170F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1C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4F10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1A0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094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69C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D23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A1C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3EE9"/>
    <w:rsid w:val="00384091"/>
    <w:rsid w:val="00384ABC"/>
    <w:rsid w:val="00385D39"/>
    <w:rsid w:val="00385E62"/>
    <w:rsid w:val="00385F1B"/>
    <w:rsid w:val="00386C13"/>
    <w:rsid w:val="0038726A"/>
    <w:rsid w:val="00387AA5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2EF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8F8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655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1D5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E7B32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894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2680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662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A680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7E8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37B2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5F1E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AC0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467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09D9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1F8B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836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848"/>
    <w:rsid w:val="00AE0C16"/>
    <w:rsid w:val="00AE1D80"/>
    <w:rsid w:val="00AE20D8"/>
    <w:rsid w:val="00AE24C4"/>
    <w:rsid w:val="00AE2DE1"/>
    <w:rsid w:val="00AE3366"/>
    <w:rsid w:val="00AE344E"/>
    <w:rsid w:val="00AE3C7A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A3B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4F0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0B6A"/>
    <w:rsid w:val="00BA2457"/>
    <w:rsid w:val="00BA2E79"/>
    <w:rsid w:val="00BA3A7A"/>
    <w:rsid w:val="00BA5141"/>
    <w:rsid w:val="00BA5661"/>
    <w:rsid w:val="00BA6620"/>
    <w:rsid w:val="00BA74C9"/>
    <w:rsid w:val="00BA7757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5EB3"/>
    <w:rsid w:val="00BC6761"/>
    <w:rsid w:val="00BC6D71"/>
    <w:rsid w:val="00BD1E71"/>
    <w:rsid w:val="00BD359B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3962"/>
    <w:rsid w:val="00C044F7"/>
    <w:rsid w:val="00C05008"/>
    <w:rsid w:val="00C05C7E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5B3"/>
    <w:rsid w:val="00C328C1"/>
    <w:rsid w:val="00C32A4B"/>
    <w:rsid w:val="00C34198"/>
    <w:rsid w:val="00C34545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1AE0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BAD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296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498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6FA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paragraph" w:styleId="Textoindependiente2">
    <w:name w:val="Body Text 2"/>
    <w:basedOn w:val="Normal"/>
    <w:link w:val="Textoindependiente2Car"/>
    <w:unhideWhenUsed/>
    <w:rsid w:val="00BA0B6A"/>
    <w:pPr>
      <w:spacing w:after="120" w:line="480" w:lineRule="auto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BA0B6A"/>
    <w:rPr>
      <w:rFonts w:ascii="Arial" w:hAnsi="Arial"/>
      <w:sz w:val="22"/>
    </w:rPr>
  </w:style>
  <w:style w:type="paragraph" w:customStyle="1" w:styleId="Textonormal">
    <w:name w:val="Texto normal"/>
    <w:basedOn w:val="Normal"/>
    <w:qFormat/>
    <w:rsid w:val="00EB3296"/>
    <w:pPr>
      <w:spacing w:before="0" w:after="100" w:line="260" w:lineRule="exact"/>
      <w:jc w:val="both"/>
    </w:pPr>
    <w:rPr>
      <w:rFonts w:ascii="Barlow Semi Condensed" w:hAnsi="Barlow Semi Condense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e.es/es/politica-de-privacida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D86F-5833-4E94-B603-B11841EBA4F4}"/>
      </w:docPartPr>
      <w:docPartBody>
        <w:p w:rsidR="006575E6" w:rsidRDefault="003011DC">
          <w:r w:rsidRPr="0050254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DC"/>
    <w:rsid w:val="003011DC"/>
    <w:rsid w:val="006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11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E0EB-1650-40F0-A5D5-14EB25C9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2021-03-31T16:05:00Z</dcterms:created>
  <dcterms:modified xsi:type="dcterms:W3CDTF">2021-11-11T08:21:00Z</dcterms:modified>
</cp:coreProperties>
</file>